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1B96" w14:textId="77777777" w:rsidR="00CC2C41" w:rsidRPr="00EC53E4" w:rsidRDefault="00CC2C41" w:rsidP="00CC2C41">
      <w:pPr>
        <w:pStyle w:val="Topptekst"/>
        <w:tabs>
          <w:tab w:val="clear" w:pos="4536"/>
          <w:tab w:val="clear" w:pos="9072"/>
        </w:tabs>
        <w:rPr>
          <w:rFonts w:ascii="Calibri" w:hAnsi="Calibri"/>
          <w:b/>
          <w:bCs/>
          <w:sz w:val="28"/>
        </w:rPr>
      </w:pPr>
    </w:p>
    <w:tbl>
      <w:tblPr>
        <w:tblW w:w="9837" w:type="dxa"/>
        <w:tblInd w:w="-72" w:type="dxa"/>
        <w:tblLayout w:type="fixed"/>
        <w:tblCellMar>
          <w:left w:w="70" w:type="dxa"/>
          <w:right w:w="70" w:type="dxa"/>
        </w:tblCellMar>
        <w:tblLook w:val="0000" w:firstRow="0" w:lastRow="0" w:firstColumn="0" w:lastColumn="0" w:noHBand="0" w:noVBand="0"/>
      </w:tblPr>
      <w:tblGrid>
        <w:gridCol w:w="1433"/>
        <w:gridCol w:w="6071"/>
        <w:gridCol w:w="2333"/>
      </w:tblGrid>
      <w:tr w:rsidR="00CC2C41" w:rsidRPr="00EC53E4" w14:paraId="19E1E5CD" w14:textId="77777777" w:rsidTr="005F6B2F">
        <w:trPr>
          <w:trHeight w:val="1409"/>
        </w:trPr>
        <w:tc>
          <w:tcPr>
            <w:tcW w:w="1433" w:type="dxa"/>
          </w:tcPr>
          <w:p w14:paraId="4DB90882" w14:textId="77777777" w:rsidR="00CC2C41" w:rsidRPr="00EC53E4" w:rsidRDefault="00CC2C41" w:rsidP="005F6B2F">
            <w:pPr>
              <w:tabs>
                <w:tab w:val="left" w:pos="6804"/>
              </w:tabs>
              <w:rPr>
                <w:rFonts w:ascii="Calibri" w:hAnsi="Calibri"/>
                <w:sz w:val="36"/>
              </w:rPr>
            </w:pPr>
            <w:r w:rsidRPr="00EC53E4">
              <w:rPr>
                <w:rFonts w:ascii="Calibri" w:hAnsi="Calibri"/>
                <w:noProof/>
                <w:sz w:val="36"/>
              </w:rPr>
              <w:drawing>
                <wp:inline distT="0" distB="0" distL="0" distR="0" wp14:anchorId="442707F2" wp14:editId="28689593">
                  <wp:extent cx="806450" cy="796290"/>
                  <wp:effectExtent l="0" t="0" r="0" b="0"/>
                  <wp:docPr id="1" name="Bil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796290"/>
                          </a:xfrm>
                          <a:prstGeom prst="rect">
                            <a:avLst/>
                          </a:prstGeom>
                          <a:noFill/>
                          <a:ln>
                            <a:noFill/>
                          </a:ln>
                        </pic:spPr>
                      </pic:pic>
                    </a:graphicData>
                  </a:graphic>
                </wp:inline>
              </w:drawing>
            </w:r>
          </w:p>
        </w:tc>
        <w:tc>
          <w:tcPr>
            <w:tcW w:w="6071" w:type="dxa"/>
          </w:tcPr>
          <w:p w14:paraId="4E8833D9" w14:textId="77777777" w:rsidR="00CC2C41" w:rsidRPr="00EC53E4" w:rsidRDefault="00CC2C41" w:rsidP="005F6B2F">
            <w:pPr>
              <w:pStyle w:val="Overskrift3"/>
              <w:spacing w:before="360"/>
              <w:rPr>
                <w:rFonts w:ascii="Calibri" w:hAnsi="Calibri"/>
                <w:sz w:val="34"/>
              </w:rPr>
            </w:pPr>
            <w:r w:rsidRPr="00EC53E4">
              <w:rPr>
                <w:rFonts w:ascii="Calibri" w:hAnsi="Calibri"/>
                <w:sz w:val="34"/>
              </w:rPr>
              <w:t>ELLINGSRUD VELFORENING</w:t>
            </w:r>
          </w:p>
          <w:p w14:paraId="5A39F6C1" w14:textId="77777777" w:rsidR="00CC2C41" w:rsidRPr="00EC53E4" w:rsidRDefault="00CC2C41" w:rsidP="005F6B2F">
            <w:pPr>
              <w:pStyle w:val="Topptekst"/>
              <w:tabs>
                <w:tab w:val="left" w:pos="708"/>
              </w:tabs>
              <w:rPr>
                <w:rFonts w:ascii="Calibri" w:hAnsi="Calibri" w:cs="Tahoma"/>
              </w:rPr>
            </w:pPr>
            <w:r w:rsidRPr="00EC53E4">
              <w:rPr>
                <w:rFonts w:ascii="Calibri" w:hAnsi="Calibri" w:cs="Tahoma"/>
              </w:rPr>
              <w:t>Stiftet 23. april 2001</w:t>
            </w:r>
          </w:p>
        </w:tc>
        <w:tc>
          <w:tcPr>
            <w:tcW w:w="2333" w:type="dxa"/>
          </w:tcPr>
          <w:p w14:paraId="7CBC2BAB" w14:textId="77777777" w:rsidR="00CC2C41" w:rsidRPr="00EC53E4" w:rsidRDefault="00CC2C41" w:rsidP="005F6B2F">
            <w:pPr>
              <w:tabs>
                <w:tab w:val="left" w:pos="6804"/>
              </w:tabs>
              <w:rPr>
                <w:rFonts w:ascii="Calibri" w:hAnsi="Calibri"/>
                <w:b/>
                <w:sz w:val="36"/>
              </w:rPr>
            </w:pPr>
          </w:p>
          <w:p w14:paraId="59E42BFE" w14:textId="77777777" w:rsidR="00CC2C41" w:rsidRPr="00EC53E4" w:rsidRDefault="00CC2C41" w:rsidP="005F6B2F">
            <w:pPr>
              <w:tabs>
                <w:tab w:val="left" w:pos="6804"/>
              </w:tabs>
              <w:rPr>
                <w:rFonts w:ascii="Calibri" w:hAnsi="Calibri"/>
                <w:b/>
                <w:sz w:val="32"/>
              </w:rPr>
            </w:pPr>
          </w:p>
          <w:p w14:paraId="21788644" w14:textId="77777777" w:rsidR="00CC2C41" w:rsidRPr="00EC53E4" w:rsidRDefault="00CC2C41" w:rsidP="005F6B2F">
            <w:pPr>
              <w:tabs>
                <w:tab w:val="left" w:pos="6804"/>
              </w:tabs>
              <w:rPr>
                <w:rFonts w:ascii="Calibri" w:hAnsi="Calibri"/>
                <w:b/>
                <w:sz w:val="32"/>
              </w:rPr>
            </w:pPr>
          </w:p>
          <w:p w14:paraId="27C3B420" w14:textId="77777777" w:rsidR="00CC2C41" w:rsidRPr="00EC53E4" w:rsidRDefault="00CC2C41" w:rsidP="005F6B2F">
            <w:pPr>
              <w:pStyle w:val="Overskrift2"/>
              <w:ind w:left="-96"/>
              <w:rPr>
                <w:rFonts w:ascii="Calibri" w:hAnsi="Calibri"/>
              </w:rPr>
            </w:pPr>
          </w:p>
        </w:tc>
      </w:tr>
    </w:tbl>
    <w:p w14:paraId="0A39A977" w14:textId="419F3685" w:rsidR="00CC2C41" w:rsidRDefault="00CC2C41" w:rsidP="00CC2C41">
      <w:pPr>
        <w:rPr>
          <w:rFonts w:ascii="Calibri" w:hAnsi="Calibri"/>
          <w:sz w:val="22"/>
          <w:szCs w:val="22"/>
        </w:rPr>
      </w:pPr>
      <w:r>
        <w:rPr>
          <w:rFonts w:ascii="Calibri" w:hAnsi="Calibri"/>
          <w:sz w:val="22"/>
          <w:szCs w:val="22"/>
        </w:rPr>
        <w:t xml:space="preserve">Til stede: </w:t>
      </w:r>
      <w:r w:rsidR="00433B77">
        <w:rPr>
          <w:rFonts w:ascii="Calibri" w:hAnsi="Calibri"/>
          <w:sz w:val="22"/>
          <w:szCs w:val="22"/>
        </w:rPr>
        <w:t>Piotr, Astrid</w:t>
      </w:r>
      <w:r w:rsidR="00135E74">
        <w:rPr>
          <w:rFonts w:ascii="Calibri" w:hAnsi="Calibri"/>
          <w:sz w:val="22"/>
          <w:szCs w:val="22"/>
        </w:rPr>
        <w:t xml:space="preserve">, </w:t>
      </w:r>
      <w:r w:rsidR="00950B33">
        <w:rPr>
          <w:rFonts w:ascii="Calibri" w:hAnsi="Calibri"/>
          <w:sz w:val="22"/>
          <w:szCs w:val="22"/>
        </w:rPr>
        <w:t xml:space="preserve">Bjørn, </w:t>
      </w:r>
      <w:proofErr w:type="spellStart"/>
      <w:r w:rsidR="00433B77">
        <w:rPr>
          <w:rFonts w:ascii="Calibri" w:hAnsi="Calibri"/>
          <w:sz w:val="22"/>
          <w:szCs w:val="22"/>
        </w:rPr>
        <w:t>Hanan</w:t>
      </w:r>
      <w:proofErr w:type="spellEnd"/>
      <w:r w:rsidR="00135E74">
        <w:rPr>
          <w:rFonts w:ascii="Calibri" w:hAnsi="Calibri"/>
          <w:sz w:val="22"/>
          <w:szCs w:val="22"/>
        </w:rPr>
        <w:t xml:space="preserve"> og I</w:t>
      </w:r>
      <w:r w:rsidR="00433B77">
        <w:rPr>
          <w:rFonts w:ascii="Calibri" w:hAnsi="Calibri"/>
          <w:sz w:val="22"/>
          <w:szCs w:val="22"/>
        </w:rPr>
        <w:t xml:space="preserve">da </w:t>
      </w:r>
    </w:p>
    <w:p w14:paraId="6126F25A" w14:textId="77777777" w:rsidR="00CC2C41" w:rsidRDefault="00CC2C41" w:rsidP="00CC2C41">
      <w:pPr>
        <w:rPr>
          <w:rFonts w:ascii="Calibri" w:hAnsi="Calibri"/>
          <w:sz w:val="22"/>
          <w:szCs w:val="22"/>
        </w:rPr>
      </w:pPr>
      <w:r>
        <w:rPr>
          <w:rFonts w:ascii="Calibri" w:hAnsi="Calibri"/>
          <w:sz w:val="22"/>
          <w:szCs w:val="22"/>
        </w:rPr>
        <w:t>Sekretær: Ida</w:t>
      </w:r>
    </w:p>
    <w:p w14:paraId="2E2C4269" w14:textId="77777777" w:rsidR="00CC2C41" w:rsidRDefault="00CC2C41" w:rsidP="00CC2C41">
      <w:pPr>
        <w:rPr>
          <w:rFonts w:ascii="Calibri" w:hAnsi="Calibri"/>
          <w:sz w:val="22"/>
          <w:szCs w:val="22"/>
        </w:rPr>
      </w:pPr>
    </w:p>
    <w:p w14:paraId="72FC7635" w14:textId="77777777" w:rsidR="00CC2C41" w:rsidRDefault="00CC2C41" w:rsidP="00CC2C41">
      <w:pPr>
        <w:rPr>
          <w:rFonts w:ascii="Calibri" w:hAnsi="Calibri"/>
          <w:sz w:val="22"/>
          <w:szCs w:val="22"/>
        </w:rPr>
      </w:pPr>
    </w:p>
    <w:p w14:paraId="5A4FB4B5" w14:textId="3EF8BE27" w:rsidR="00CC2C41" w:rsidRPr="000D1C40" w:rsidRDefault="000D3132" w:rsidP="00CC2C41">
      <w:pPr>
        <w:rPr>
          <w:rFonts w:ascii="Calibri" w:hAnsi="Calibri"/>
          <w:b/>
          <w:bCs/>
          <w:sz w:val="22"/>
          <w:szCs w:val="22"/>
        </w:rPr>
      </w:pPr>
      <w:r>
        <w:rPr>
          <w:rFonts w:ascii="Calibri" w:hAnsi="Calibri"/>
          <w:b/>
          <w:bCs/>
          <w:sz w:val="22"/>
          <w:szCs w:val="22"/>
        </w:rPr>
        <w:t>14</w:t>
      </w:r>
      <w:r w:rsidR="00CC2C41" w:rsidRPr="000D1C40">
        <w:rPr>
          <w:rFonts w:ascii="Calibri" w:hAnsi="Calibri"/>
          <w:b/>
          <w:bCs/>
          <w:sz w:val="22"/>
          <w:szCs w:val="22"/>
        </w:rPr>
        <w:t>/2</w:t>
      </w:r>
      <w:r w:rsidR="00CC2C41">
        <w:rPr>
          <w:rFonts w:ascii="Calibri" w:hAnsi="Calibri"/>
          <w:b/>
          <w:bCs/>
          <w:sz w:val="22"/>
          <w:szCs w:val="22"/>
        </w:rPr>
        <w:t>6</w:t>
      </w:r>
      <w:r w:rsidR="00CC2C41" w:rsidRPr="000D1C40">
        <w:rPr>
          <w:rFonts w:ascii="Calibri" w:hAnsi="Calibri"/>
          <w:b/>
          <w:bCs/>
          <w:sz w:val="22"/>
          <w:szCs w:val="22"/>
        </w:rPr>
        <w:t xml:space="preserve"> Godkjenning av protokoll</w:t>
      </w:r>
    </w:p>
    <w:p w14:paraId="3ED45B7F" w14:textId="77777777" w:rsidR="00CC2C41" w:rsidRPr="00560492" w:rsidRDefault="00CC2C41" w:rsidP="00560492">
      <w:pPr>
        <w:pStyle w:val="Listeavsnitt"/>
        <w:numPr>
          <w:ilvl w:val="0"/>
          <w:numId w:val="9"/>
        </w:numPr>
        <w:rPr>
          <w:rFonts w:ascii="Calibri" w:hAnsi="Calibri"/>
          <w:sz w:val="22"/>
          <w:szCs w:val="22"/>
        </w:rPr>
      </w:pPr>
      <w:r w:rsidRPr="00560492">
        <w:rPr>
          <w:rFonts w:ascii="Calibri" w:hAnsi="Calibri"/>
          <w:sz w:val="22"/>
          <w:szCs w:val="22"/>
        </w:rPr>
        <w:t>Protokoll godkjent</w:t>
      </w:r>
    </w:p>
    <w:p w14:paraId="73C6E582" w14:textId="77777777" w:rsidR="00CC2C41" w:rsidRDefault="00CC2C41" w:rsidP="00CC2C41">
      <w:pPr>
        <w:rPr>
          <w:rFonts w:ascii="Calibri" w:hAnsi="Calibri"/>
          <w:sz w:val="22"/>
          <w:szCs w:val="22"/>
        </w:rPr>
      </w:pPr>
    </w:p>
    <w:p w14:paraId="305FAC48" w14:textId="5EFF11C7" w:rsidR="00CC2C41" w:rsidRPr="000D1C40" w:rsidRDefault="000D3132" w:rsidP="00CC2C41">
      <w:pPr>
        <w:rPr>
          <w:rFonts w:ascii="Calibri" w:hAnsi="Calibri"/>
          <w:b/>
          <w:bCs/>
          <w:sz w:val="22"/>
          <w:szCs w:val="22"/>
        </w:rPr>
      </w:pPr>
      <w:r>
        <w:rPr>
          <w:rFonts w:ascii="Calibri" w:hAnsi="Calibri"/>
          <w:b/>
          <w:bCs/>
          <w:sz w:val="22"/>
          <w:szCs w:val="22"/>
        </w:rPr>
        <w:t>15</w:t>
      </w:r>
      <w:r w:rsidR="00CC2C41" w:rsidRPr="000D1C40">
        <w:rPr>
          <w:rFonts w:ascii="Calibri" w:hAnsi="Calibri"/>
          <w:b/>
          <w:bCs/>
          <w:sz w:val="22"/>
          <w:szCs w:val="22"/>
        </w:rPr>
        <w:t>/2</w:t>
      </w:r>
      <w:r w:rsidR="00CC2C41">
        <w:rPr>
          <w:rFonts w:ascii="Calibri" w:hAnsi="Calibri"/>
          <w:b/>
          <w:bCs/>
          <w:sz w:val="22"/>
          <w:szCs w:val="22"/>
        </w:rPr>
        <w:t>6</w:t>
      </w:r>
      <w:r w:rsidR="00CC2C41" w:rsidRPr="000D1C40">
        <w:rPr>
          <w:rFonts w:ascii="Calibri" w:hAnsi="Calibri"/>
          <w:b/>
          <w:bCs/>
          <w:sz w:val="22"/>
          <w:szCs w:val="22"/>
        </w:rPr>
        <w:t xml:space="preserve"> Økonomi</w:t>
      </w:r>
    </w:p>
    <w:p w14:paraId="616109F7" w14:textId="3F5DCA38" w:rsidR="00CC2C41" w:rsidRPr="00560492" w:rsidRDefault="00CC2C41" w:rsidP="00560492">
      <w:pPr>
        <w:pStyle w:val="Listeavsnitt"/>
        <w:numPr>
          <w:ilvl w:val="0"/>
          <w:numId w:val="8"/>
        </w:numPr>
        <w:rPr>
          <w:rFonts w:ascii="Calibri" w:hAnsi="Calibri"/>
          <w:sz w:val="22"/>
          <w:szCs w:val="22"/>
        </w:rPr>
      </w:pPr>
      <w:r w:rsidRPr="00560492">
        <w:rPr>
          <w:rFonts w:ascii="Calibri" w:hAnsi="Calibri"/>
          <w:sz w:val="22"/>
          <w:szCs w:val="22"/>
        </w:rPr>
        <w:t xml:space="preserve">Saldo: </w:t>
      </w:r>
      <w:r w:rsidR="00433B77">
        <w:rPr>
          <w:rFonts w:ascii="Calibri" w:hAnsi="Calibri"/>
          <w:sz w:val="22"/>
          <w:szCs w:val="22"/>
        </w:rPr>
        <w:t>18</w:t>
      </w:r>
      <w:r w:rsidR="000D3132">
        <w:rPr>
          <w:rFonts w:ascii="Calibri" w:hAnsi="Calibri"/>
          <w:sz w:val="22"/>
          <w:szCs w:val="22"/>
        </w:rPr>
        <w:t>1 791,-</w:t>
      </w:r>
    </w:p>
    <w:p w14:paraId="62C83154" w14:textId="77777777" w:rsidR="00CC2C41" w:rsidRDefault="00CC2C41" w:rsidP="00CC2C41">
      <w:pPr>
        <w:rPr>
          <w:rFonts w:ascii="Calibri" w:hAnsi="Calibri"/>
          <w:sz w:val="22"/>
          <w:szCs w:val="22"/>
        </w:rPr>
      </w:pPr>
    </w:p>
    <w:p w14:paraId="04C6D5F9" w14:textId="1D52E04A" w:rsidR="00CC2C41" w:rsidRDefault="000D3132" w:rsidP="00CC2C41">
      <w:pPr>
        <w:rPr>
          <w:rFonts w:ascii="Calibri" w:hAnsi="Calibri"/>
          <w:b/>
          <w:bCs/>
          <w:sz w:val="22"/>
          <w:szCs w:val="22"/>
        </w:rPr>
      </w:pPr>
      <w:r>
        <w:rPr>
          <w:rFonts w:ascii="Calibri" w:hAnsi="Calibri"/>
          <w:b/>
          <w:bCs/>
          <w:sz w:val="22"/>
          <w:szCs w:val="22"/>
        </w:rPr>
        <w:t>16</w:t>
      </w:r>
      <w:r w:rsidR="004A5E43">
        <w:rPr>
          <w:rFonts w:ascii="Calibri" w:hAnsi="Calibri"/>
          <w:b/>
          <w:bCs/>
          <w:sz w:val="22"/>
          <w:szCs w:val="22"/>
        </w:rPr>
        <w:t xml:space="preserve">/26 </w:t>
      </w:r>
      <w:r>
        <w:rPr>
          <w:rFonts w:ascii="Calibri" w:hAnsi="Calibri"/>
          <w:b/>
          <w:bCs/>
          <w:sz w:val="22"/>
          <w:szCs w:val="22"/>
        </w:rPr>
        <w:t>Oppdatering Ellingsruddagene</w:t>
      </w:r>
    </w:p>
    <w:p w14:paraId="54E426C7" w14:textId="5F433788" w:rsidR="000D3132" w:rsidRDefault="000D3132" w:rsidP="000D3132">
      <w:pPr>
        <w:pStyle w:val="Listeavsnitt"/>
        <w:numPr>
          <w:ilvl w:val="0"/>
          <w:numId w:val="8"/>
        </w:numPr>
        <w:rPr>
          <w:rFonts w:ascii="Calibri" w:hAnsi="Calibri"/>
          <w:sz w:val="22"/>
          <w:szCs w:val="22"/>
        </w:rPr>
      </w:pPr>
      <w:r w:rsidRPr="000D3132">
        <w:rPr>
          <w:rFonts w:ascii="Calibri" w:hAnsi="Calibri"/>
          <w:sz w:val="22"/>
          <w:szCs w:val="22"/>
        </w:rPr>
        <w:t xml:space="preserve">Arrangementskomiteen </w:t>
      </w:r>
      <w:r>
        <w:rPr>
          <w:rFonts w:ascii="Calibri" w:hAnsi="Calibri"/>
          <w:sz w:val="22"/>
          <w:szCs w:val="22"/>
        </w:rPr>
        <w:t>er godt i gang med planlegging</w:t>
      </w:r>
      <w:r w:rsidR="00667978">
        <w:rPr>
          <w:rFonts w:ascii="Calibri" w:hAnsi="Calibri"/>
          <w:sz w:val="22"/>
          <w:szCs w:val="22"/>
        </w:rPr>
        <w:t>en</w:t>
      </w:r>
    </w:p>
    <w:p w14:paraId="7296A9A3" w14:textId="7A159BB4" w:rsidR="000D3132" w:rsidRDefault="000D3132" w:rsidP="000D3132">
      <w:pPr>
        <w:pStyle w:val="Listeavsnitt"/>
        <w:numPr>
          <w:ilvl w:val="0"/>
          <w:numId w:val="8"/>
        </w:numPr>
        <w:rPr>
          <w:rFonts w:ascii="Calibri" w:hAnsi="Calibri"/>
          <w:sz w:val="22"/>
          <w:szCs w:val="22"/>
        </w:rPr>
      </w:pPr>
      <w:r>
        <w:rPr>
          <w:rFonts w:ascii="Calibri" w:hAnsi="Calibri"/>
          <w:sz w:val="22"/>
          <w:szCs w:val="22"/>
        </w:rPr>
        <w:t xml:space="preserve">Nytt av året: idrettslaget har tilbudt seg å sponse grillmat og dele ut. Det har vært utfordringer med </w:t>
      </w:r>
      <w:r w:rsidR="00667978">
        <w:rPr>
          <w:rFonts w:ascii="Calibri" w:hAnsi="Calibri"/>
          <w:sz w:val="22"/>
          <w:szCs w:val="22"/>
        </w:rPr>
        <w:t>de som har delt ut</w:t>
      </w:r>
      <w:r>
        <w:rPr>
          <w:rFonts w:ascii="Calibri" w:hAnsi="Calibri"/>
          <w:sz w:val="22"/>
          <w:szCs w:val="22"/>
        </w:rPr>
        <w:t xml:space="preserve"> pølser tidligere</w:t>
      </w:r>
      <w:r w:rsidR="004E130C">
        <w:rPr>
          <w:rFonts w:ascii="Calibri" w:hAnsi="Calibri"/>
          <w:sz w:val="22"/>
          <w:szCs w:val="22"/>
        </w:rPr>
        <w:t>, så v</w:t>
      </w:r>
      <w:r w:rsidR="00E34280">
        <w:rPr>
          <w:rFonts w:ascii="Calibri" w:hAnsi="Calibri"/>
          <w:sz w:val="22"/>
          <w:szCs w:val="22"/>
        </w:rPr>
        <w:t xml:space="preserve">i er positive til å la andre ungdommer slippe til. </w:t>
      </w:r>
      <w:r w:rsidR="00667978">
        <w:rPr>
          <w:rFonts w:ascii="Calibri" w:hAnsi="Calibri"/>
          <w:sz w:val="22"/>
          <w:szCs w:val="22"/>
        </w:rPr>
        <w:t xml:space="preserve">Når det er sagt ønsker vi ikke å stenge ute noen fra Ellingsruddagene og håper vi kan ha en god dialog om </w:t>
      </w:r>
      <w:proofErr w:type="spellStart"/>
      <w:r w:rsidR="00667978">
        <w:rPr>
          <w:rFonts w:ascii="Calibri" w:hAnsi="Calibri"/>
          <w:sz w:val="22"/>
          <w:szCs w:val="22"/>
        </w:rPr>
        <w:t>evt</w:t>
      </w:r>
      <w:proofErr w:type="spellEnd"/>
      <w:r w:rsidR="00667978">
        <w:rPr>
          <w:rFonts w:ascii="Calibri" w:hAnsi="Calibri"/>
          <w:sz w:val="22"/>
          <w:szCs w:val="22"/>
        </w:rPr>
        <w:t xml:space="preserve"> andre oppgaver, med de som tidligere sto for grillingen. </w:t>
      </w:r>
    </w:p>
    <w:p w14:paraId="511E3C6E" w14:textId="260E4C6A" w:rsidR="00667978" w:rsidRDefault="00667978" w:rsidP="000D3132">
      <w:pPr>
        <w:pStyle w:val="Listeavsnitt"/>
        <w:numPr>
          <w:ilvl w:val="0"/>
          <w:numId w:val="8"/>
        </w:numPr>
        <w:rPr>
          <w:rFonts w:ascii="Calibri" w:hAnsi="Calibri"/>
          <w:sz w:val="22"/>
          <w:szCs w:val="22"/>
        </w:rPr>
      </w:pPr>
      <w:r>
        <w:rPr>
          <w:rFonts w:ascii="Calibri" w:hAnsi="Calibri"/>
          <w:sz w:val="22"/>
          <w:szCs w:val="22"/>
        </w:rPr>
        <w:t>Ettersom det er v</w:t>
      </w:r>
      <w:r w:rsidR="000D3132">
        <w:rPr>
          <w:rFonts w:ascii="Calibri" w:hAnsi="Calibri"/>
          <w:sz w:val="22"/>
          <w:szCs w:val="22"/>
        </w:rPr>
        <w:t xml:space="preserve">elforeningen </w:t>
      </w:r>
      <w:r>
        <w:rPr>
          <w:rFonts w:ascii="Calibri" w:hAnsi="Calibri"/>
          <w:sz w:val="22"/>
          <w:szCs w:val="22"/>
        </w:rPr>
        <w:t xml:space="preserve">som </w:t>
      </w:r>
      <w:r w:rsidR="000D3132">
        <w:rPr>
          <w:rFonts w:ascii="Calibri" w:hAnsi="Calibri"/>
          <w:sz w:val="22"/>
          <w:szCs w:val="22"/>
        </w:rPr>
        <w:t xml:space="preserve">søker </w:t>
      </w:r>
      <w:r>
        <w:rPr>
          <w:rFonts w:ascii="Calibri" w:hAnsi="Calibri"/>
          <w:sz w:val="22"/>
          <w:szCs w:val="22"/>
        </w:rPr>
        <w:t xml:space="preserve">og rapporterer </w:t>
      </w:r>
      <w:r w:rsidR="000D3132">
        <w:rPr>
          <w:rFonts w:ascii="Calibri" w:hAnsi="Calibri"/>
          <w:sz w:val="22"/>
          <w:szCs w:val="22"/>
        </w:rPr>
        <w:t>om midle</w:t>
      </w:r>
      <w:r>
        <w:rPr>
          <w:rFonts w:ascii="Calibri" w:hAnsi="Calibri"/>
          <w:sz w:val="22"/>
          <w:szCs w:val="22"/>
        </w:rPr>
        <w:t xml:space="preserve">ne </w:t>
      </w:r>
      <w:r w:rsidR="000D3132">
        <w:rPr>
          <w:rFonts w:ascii="Calibri" w:hAnsi="Calibri"/>
          <w:sz w:val="22"/>
          <w:szCs w:val="22"/>
        </w:rPr>
        <w:t>vil</w:t>
      </w:r>
      <w:r>
        <w:rPr>
          <w:rFonts w:ascii="Calibri" w:hAnsi="Calibri"/>
          <w:sz w:val="22"/>
          <w:szCs w:val="22"/>
        </w:rPr>
        <w:t xml:space="preserve"> vi</w:t>
      </w:r>
      <w:r w:rsidR="000D3132">
        <w:rPr>
          <w:rFonts w:ascii="Calibri" w:hAnsi="Calibri"/>
          <w:sz w:val="22"/>
          <w:szCs w:val="22"/>
        </w:rPr>
        <w:t xml:space="preserve"> gjerne ha mer å si når det kommer til avgjørelser</w:t>
      </w:r>
      <w:r>
        <w:rPr>
          <w:rFonts w:ascii="Calibri" w:hAnsi="Calibri"/>
          <w:sz w:val="22"/>
          <w:szCs w:val="22"/>
        </w:rPr>
        <w:t xml:space="preserve"> om innkjøpene</w:t>
      </w:r>
      <w:r w:rsidR="000D3132">
        <w:rPr>
          <w:rFonts w:ascii="Calibri" w:hAnsi="Calibri"/>
          <w:sz w:val="22"/>
          <w:szCs w:val="22"/>
        </w:rPr>
        <w:t>.</w:t>
      </w:r>
      <w:r>
        <w:rPr>
          <w:rFonts w:ascii="Calibri" w:hAnsi="Calibri"/>
          <w:sz w:val="22"/>
          <w:szCs w:val="22"/>
        </w:rPr>
        <w:t xml:space="preserve"> Vi har bla. blitt enige om at alle innkjøp over kr 5000,- skal avklares med velforeningen.</w:t>
      </w:r>
      <w:r w:rsidR="000D3132">
        <w:rPr>
          <w:rFonts w:ascii="Calibri" w:hAnsi="Calibri"/>
          <w:sz w:val="22"/>
          <w:szCs w:val="22"/>
        </w:rPr>
        <w:t xml:space="preserve"> </w:t>
      </w:r>
      <w:r w:rsidR="00E34280">
        <w:rPr>
          <w:rFonts w:ascii="Calibri" w:hAnsi="Calibri"/>
          <w:sz w:val="22"/>
          <w:szCs w:val="22"/>
        </w:rPr>
        <w:t>Det er viktig at v</w:t>
      </w:r>
      <w:r>
        <w:rPr>
          <w:rFonts w:ascii="Calibri" w:hAnsi="Calibri"/>
          <w:sz w:val="22"/>
          <w:szCs w:val="22"/>
        </w:rPr>
        <w:t xml:space="preserve">elforeningens styremedlemmer </w:t>
      </w:r>
      <w:r w:rsidR="00E34280">
        <w:rPr>
          <w:rFonts w:ascii="Calibri" w:hAnsi="Calibri"/>
          <w:sz w:val="22"/>
          <w:szCs w:val="22"/>
        </w:rPr>
        <w:t xml:space="preserve">også er med på møtene i arrangementskomiteen. </w:t>
      </w:r>
    </w:p>
    <w:p w14:paraId="12A19951" w14:textId="3289F9ED" w:rsidR="000D3132" w:rsidRPr="000D3132" w:rsidRDefault="000D3132" w:rsidP="000D3132">
      <w:pPr>
        <w:pStyle w:val="Listeavsnitt"/>
        <w:numPr>
          <w:ilvl w:val="0"/>
          <w:numId w:val="8"/>
        </w:numPr>
        <w:rPr>
          <w:rFonts w:ascii="Calibri" w:hAnsi="Calibri"/>
          <w:sz w:val="22"/>
          <w:szCs w:val="22"/>
        </w:rPr>
      </w:pPr>
      <w:r>
        <w:rPr>
          <w:rFonts w:ascii="Calibri" w:hAnsi="Calibri"/>
          <w:sz w:val="22"/>
          <w:szCs w:val="22"/>
        </w:rPr>
        <w:t xml:space="preserve">Vi </w:t>
      </w:r>
      <w:r w:rsidR="00E34280">
        <w:rPr>
          <w:rFonts w:ascii="Calibri" w:hAnsi="Calibri"/>
          <w:sz w:val="22"/>
          <w:szCs w:val="22"/>
        </w:rPr>
        <w:t>ønsker å</w:t>
      </w:r>
      <w:r>
        <w:rPr>
          <w:rFonts w:ascii="Calibri" w:hAnsi="Calibri"/>
          <w:sz w:val="22"/>
          <w:szCs w:val="22"/>
        </w:rPr>
        <w:t xml:space="preserve"> gjennomføre en evaluering om planleggingen etter festivalen for å finne ut av hvordan vi </w:t>
      </w:r>
      <w:r w:rsidR="00667978">
        <w:rPr>
          <w:rFonts w:ascii="Calibri" w:hAnsi="Calibri"/>
          <w:sz w:val="22"/>
          <w:szCs w:val="22"/>
        </w:rPr>
        <w:t>best kan</w:t>
      </w:r>
      <w:r>
        <w:rPr>
          <w:rFonts w:ascii="Calibri" w:hAnsi="Calibri"/>
          <w:sz w:val="22"/>
          <w:szCs w:val="22"/>
        </w:rPr>
        <w:t xml:space="preserve"> løse det videre</w:t>
      </w:r>
      <w:r w:rsidR="00E34280">
        <w:rPr>
          <w:rFonts w:ascii="Calibri" w:hAnsi="Calibri"/>
          <w:sz w:val="22"/>
          <w:szCs w:val="22"/>
        </w:rPr>
        <w:t xml:space="preserve">. </w:t>
      </w:r>
    </w:p>
    <w:p w14:paraId="4E6CD582" w14:textId="77777777" w:rsidR="00CE2543" w:rsidRDefault="00CE2543" w:rsidP="00CE2543">
      <w:pPr>
        <w:rPr>
          <w:rFonts w:ascii="Calibri" w:hAnsi="Calibri"/>
          <w:b/>
          <w:bCs/>
          <w:sz w:val="22"/>
          <w:szCs w:val="22"/>
        </w:rPr>
      </w:pPr>
    </w:p>
    <w:p w14:paraId="3BA14990" w14:textId="285DCF13" w:rsidR="000D3132" w:rsidRDefault="000D3132" w:rsidP="000D3132">
      <w:pPr>
        <w:rPr>
          <w:rFonts w:ascii="Calibri" w:hAnsi="Calibri"/>
          <w:b/>
          <w:bCs/>
          <w:sz w:val="22"/>
          <w:szCs w:val="22"/>
        </w:rPr>
      </w:pPr>
      <w:r>
        <w:rPr>
          <w:rFonts w:ascii="Calibri" w:hAnsi="Calibri"/>
          <w:b/>
          <w:bCs/>
          <w:sz w:val="22"/>
          <w:szCs w:val="22"/>
        </w:rPr>
        <w:t>17/26 Utsette ekstraordinært årsmøte</w:t>
      </w:r>
    </w:p>
    <w:p w14:paraId="0D4270B0" w14:textId="55F21AB7" w:rsidR="000D3132" w:rsidRPr="000D3132" w:rsidRDefault="000D3132" w:rsidP="000D3132">
      <w:pPr>
        <w:pStyle w:val="Listeavsnitt"/>
        <w:numPr>
          <w:ilvl w:val="0"/>
          <w:numId w:val="13"/>
        </w:numPr>
        <w:rPr>
          <w:rFonts w:ascii="Calibri" w:hAnsi="Calibri"/>
          <w:b/>
          <w:bCs/>
          <w:sz w:val="22"/>
          <w:szCs w:val="22"/>
        </w:rPr>
      </w:pPr>
      <w:r>
        <w:rPr>
          <w:rFonts w:ascii="Calibri" w:hAnsi="Calibri"/>
          <w:sz w:val="22"/>
          <w:szCs w:val="22"/>
        </w:rPr>
        <w:t>Mailen til velforeningen har vært nede siden før påske</w:t>
      </w:r>
      <w:r w:rsidR="00667978">
        <w:rPr>
          <w:rFonts w:ascii="Calibri" w:hAnsi="Calibri"/>
          <w:sz w:val="22"/>
          <w:szCs w:val="22"/>
        </w:rPr>
        <w:t xml:space="preserve"> (grunnet manglende betaling fra OBOS). Dette har gjort </w:t>
      </w:r>
      <w:r>
        <w:rPr>
          <w:rFonts w:ascii="Calibri" w:hAnsi="Calibri"/>
          <w:sz w:val="22"/>
          <w:szCs w:val="22"/>
        </w:rPr>
        <w:t xml:space="preserve">at vi ikke har fått kalt inn til ekstraordinært årsmøte. Nå er vi redde for at det blir for knapt med tid. Etter samtale med </w:t>
      </w:r>
      <w:r w:rsidR="00667978">
        <w:rPr>
          <w:rFonts w:ascii="Calibri" w:hAnsi="Calibri"/>
          <w:sz w:val="22"/>
          <w:szCs w:val="22"/>
        </w:rPr>
        <w:t>Kent Olav fra OSA (OBOS samfunnsarena)</w:t>
      </w:r>
      <w:r>
        <w:rPr>
          <w:rFonts w:ascii="Calibri" w:hAnsi="Calibri"/>
          <w:sz w:val="22"/>
          <w:szCs w:val="22"/>
        </w:rPr>
        <w:t xml:space="preserve"> vurderer vi å utsette vedtektsendringene til velforeningen har mer å tilby: til nabolagshuset er ferdig og velforeningen har en tydeligere rolle. </w:t>
      </w:r>
    </w:p>
    <w:p w14:paraId="5ED57B20" w14:textId="53D2BEC3" w:rsidR="000D3132" w:rsidRPr="000D3132" w:rsidRDefault="000D3132" w:rsidP="000D3132">
      <w:pPr>
        <w:pStyle w:val="Listeavsnitt"/>
        <w:numPr>
          <w:ilvl w:val="0"/>
          <w:numId w:val="13"/>
        </w:numPr>
        <w:rPr>
          <w:rFonts w:ascii="Calibri" w:hAnsi="Calibri"/>
          <w:b/>
          <w:bCs/>
          <w:sz w:val="22"/>
          <w:szCs w:val="22"/>
        </w:rPr>
      </w:pPr>
      <w:r>
        <w:rPr>
          <w:rFonts w:ascii="Calibri" w:hAnsi="Calibri"/>
          <w:sz w:val="22"/>
          <w:szCs w:val="22"/>
        </w:rPr>
        <w:t xml:space="preserve">Astrid, Bjørn, </w:t>
      </w:r>
      <w:proofErr w:type="spellStart"/>
      <w:r>
        <w:rPr>
          <w:rFonts w:ascii="Calibri" w:hAnsi="Calibri"/>
          <w:sz w:val="22"/>
          <w:szCs w:val="22"/>
        </w:rPr>
        <w:t>Hanan</w:t>
      </w:r>
      <w:proofErr w:type="spellEnd"/>
      <w:r>
        <w:rPr>
          <w:rFonts w:ascii="Calibri" w:hAnsi="Calibri"/>
          <w:sz w:val="22"/>
          <w:szCs w:val="22"/>
        </w:rPr>
        <w:t xml:space="preserve"> og Ida skal ha et fot-i</w:t>
      </w:r>
      <w:r w:rsidR="00667978">
        <w:rPr>
          <w:rFonts w:ascii="Calibri" w:hAnsi="Calibri"/>
          <w:sz w:val="22"/>
          <w:szCs w:val="22"/>
        </w:rPr>
        <w:t>-</w:t>
      </w:r>
      <w:r>
        <w:rPr>
          <w:rFonts w:ascii="Calibri" w:hAnsi="Calibri"/>
          <w:sz w:val="22"/>
          <w:szCs w:val="22"/>
        </w:rPr>
        <w:t xml:space="preserve">bakken møte med Kent Olav også tar vi det videre derfra. </w:t>
      </w:r>
    </w:p>
    <w:p w14:paraId="01DC047F" w14:textId="69D8FACA" w:rsidR="000D3132" w:rsidRPr="000D3132" w:rsidRDefault="000D3132" w:rsidP="000D3132">
      <w:pPr>
        <w:pStyle w:val="Listeavsnitt"/>
        <w:numPr>
          <w:ilvl w:val="0"/>
          <w:numId w:val="13"/>
        </w:numPr>
        <w:rPr>
          <w:rFonts w:ascii="Calibri" w:hAnsi="Calibri"/>
          <w:b/>
          <w:bCs/>
          <w:sz w:val="22"/>
          <w:szCs w:val="22"/>
        </w:rPr>
      </w:pPr>
      <w:r>
        <w:rPr>
          <w:rFonts w:ascii="Calibri" w:hAnsi="Calibri"/>
          <w:b/>
          <w:bCs/>
          <w:sz w:val="22"/>
          <w:szCs w:val="22"/>
        </w:rPr>
        <w:t xml:space="preserve">Vi beslutter å utsette </w:t>
      </w:r>
      <w:proofErr w:type="spellStart"/>
      <w:r>
        <w:rPr>
          <w:rFonts w:ascii="Calibri" w:hAnsi="Calibri"/>
          <w:b/>
          <w:bCs/>
          <w:sz w:val="22"/>
          <w:szCs w:val="22"/>
        </w:rPr>
        <w:t>ekstraorinært</w:t>
      </w:r>
      <w:proofErr w:type="spellEnd"/>
      <w:r>
        <w:rPr>
          <w:rFonts w:ascii="Calibri" w:hAnsi="Calibri"/>
          <w:b/>
          <w:bCs/>
          <w:sz w:val="22"/>
          <w:szCs w:val="22"/>
        </w:rPr>
        <w:t xml:space="preserve"> årsmøte og kaller kun inn til årsmøte </w:t>
      </w:r>
    </w:p>
    <w:p w14:paraId="7A459530" w14:textId="3729202A" w:rsidR="000D3132" w:rsidRPr="000D3132" w:rsidRDefault="000D3132" w:rsidP="000D3132">
      <w:pPr>
        <w:pStyle w:val="Listeavsnitt"/>
        <w:numPr>
          <w:ilvl w:val="0"/>
          <w:numId w:val="13"/>
        </w:numPr>
        <w:rPr>
          <w:rFonts w:ascii="Calibri" w:hAnsi="Calibri"/>
          <w:b/>
          <w:bCs/>
          <w:sz w:val="22"/>
          <w:szCs w:val="22"/>
        </w:rPr>
      </w:pPr>
      <w:r>
        <w:rPr>
          <w:rFonts w:ascii="Calibri" w:hAnsi="Calibri"/>
          <w:sz w:val="22"/>
          <w:szCs w:val="22"/>
        </w:rPr>
        <w:t xml:space="preserve">Årsmøte: tirsdag 2. juni </w:t>
      </w:r>
      <w:proofErr w:type="spellStart"/>
      <w:r>
        <w:rPr>
          <w:rFonts w:ascii="Calibri" w:hAnsi="Calibri"/>
          <w:sz w:val="22"/>
          <w:szCs w:val="22"/>
        </w:rPr>
        <w:t>kl</w:t>
      </w:r>
      <w:proofErr w:type="spellEnd"/>
      <w:r>
        <w:rPr>
          <w:rFonts w:ascii="Calibri" w:hAnsi="Calibri"/>
          <w:sz w:val="22"/>
          <w:szCs w:val="22"/>
        </w:rPr>
        <w:t xml:space="preserve"> 18.30 i velrommet</w:t>
      </w:r>
    </w:p>
    <w:p w14:paraId="569682A4" w14:textId="73F3BAC4" w:rsidR="000D3132" w:rsidRPr="000D3132" w:rsidRDefault="000D3132" w:rsidP="000D3132">
      <w:pPr>
        <w:pStyle w:val="Listeavsnitt"/>
        <w:numPr>
          <w:ilvl w:val="0"/>
          <w:numId w:val="13"/>
        </w:numPr>
        <w:rPr>
          <w:rFonts w:ascii="Calibri" w:hAnsi="Calibri"/>
          <w:b/>
          <w:bCs/>
          <w:sz w:val="22"/>
          <w:szCs w:val="22"/>
        </w:rPr>
      </w:pPr>
      <w:r>
        <w:rPr>
          <w:rFonts w:ascii="Calibri" w:hAnsi="Calibri"/>
          <w:sz w:val="22"/>
          <w:szCs w:val="22"/>
        </w:rPr>
        <w:t xml:space="preserve">Invitasjon (tid og sted) må sendes minst fire uker før. </w:t>
      </w:r>
    </w:p>
    <w:p w14:paraId="18D40326" w14:textId="0E2257FF" w:rsidR="000D3132" w:rsidRPr="000D3132" w:rsidRDefault="000D3132" w:rsidP="000D3132">
      <w:pPr>
        <w:pStyle w:val="Listeavsnitt"/>
        <w:numPr>
          <w:ilvl w:val="1"/>
          <w:numId w:val="13"/>
        </w:numPr>
        <w:rPr>
          <w:rFonts w:ascii="Calibri" w:hAnsi="Calibri"/>
          <w:b/>
          <w:bCs/>
          <w:sz w:val="22"/>
          <w:szCs w:val="22"/>
        </w:rPr>
      </w:pPr>
      <w:r>
        <w:rPr>
          <w:rFonts w:ascii="Calibri" w:hAnsi="Calibri"/>
          <w:sz w:val="22"/>
          <w:szCs w:val="22"/>
        </w:rPr>
        <w:t>Tre komponenter til innkallingen: årsberetning (Ida), årsregnskap (</w:t>
      </w:r>
      <w:proofErr w:type="spellStart"/>
      <w:r>
        <w:rPr>
          <w:rFonts w:ascii="Calibri" w:hAnsi="Calibri"/>
          <w:sz w:val="22"/>
          <w:szCs w:val="22"/>
        </w:rPr>
        <w:t>Hanan</w:t>
      </w:r>
      <w:proofErr w:type="spellEnd"/>
      <w:r>
        <w:rPr>
          <w:rFonts w:ascii="Calibri" w:hAnsi="Calibri"/>
          <w:sz w:val="22"/>
          <w:szCs w:val="22"/>
        </w:rPr>
        <w:t>) og valg av styremedlemmer (Astrid og Anne Grete)</w:t>
      </w:r>
    </w:p>
    <w:p w14:paraId="27988926" w14:textId="5549FBE6" w:rsidR="000D3132" w:rsidRPr="000D3132" w:rsidRDefault="000D3132" w:rsidP="000D3132">
      <w:pPr>
        <w:pStyle w:val="Listeavsnitt"/>
        <w:numPr>
          <w:ilvl w:val="1"/>
          <w:numId w:val="13"/>
        </w:numPr>
        <w:rPr>
          <w:rFonts w:ascii="Calibri" w:hAnsi="Calibri"/>
          <w:b/>
          <w:bCs/>
          <w:sz w:val="22"/>
          <w:szCs w:val="22"/>
        </w:rPr>
      </w:pPr>
      <w:r>
        <w:rPr>
          <w:rFonts w:ascii="Calibri" w:hAnsi="Calibri"/>
          <w:sz w:val="22"/>
          <w:szCs w:val="22"/>
        </w:rPr>
        <w:t xml:space="preserve">Til </w:t>
      </w:r>
      <w:proofErr w:type="spellStart"/>
      <w:r>
        <w:rPr>
          <w:rFonts w:ascii="Calibri" w:hAnsi="Calibri"/>
          <w:sz w:val="22"/>
          <w:szCs w:val="22"/>
        </w:rPr>
        <w:t>valgkommiteen</w:t>
      </w:r>
      <w:proofErr w:type="spellEnd"/>
      <w:r>
        <w:rPr>
          <w:rFonts w:ascii="Calibri" w:hAnsi="Calibri"/>
          <w:sz w:val="22"/>
          <w:szCs w:val="22"/>
        </w:rPr>
        <w:t>: ønsker noen fra mentorgruppa å være vara-medlemmer?</w:t>
      </w:r>
    </w:p>
    <w:p w14:paraId="0291F1B2" w14:textId="5BE581CA" w:rsidR="00E34280" w:rsidRPr="006C42DA" w:rsidRDefault="00E34280" w:rsidP="000D3132">
      <w:pPr>
        <w:pStyle w:val="Listeavsnitt"/>
        <w:numPr>
          <w:ilvl w:val="1"/>
          <w:numId w:val="13"/>
        </w:numPr>
        <w:rPr>
          <w:rFonts w:ascii="Calibri" w:hAnsi="Calibri"/>
          <w:b/>
          <w:bCs/>
          <w:sz w:val="22"/>
          <w:szCs w:val="22"/>
        </w:rPr>
      </w:pPr>
      <w:r>
        <w:rPr>
          <w:rFonts w:ascii="Calibri" w:hAnsi="Calibri"/>
          <w:sz w:val="22"/>
          <w:szCs w:val="22"/>
        </w:rPr>
        <w:t xml:space="preserve">Vil Arne være møteleder? </w:t>
      </w:r>
    </w:p>
    <w:p w14:paraId="45EAC1B1" w14:textId="0D24D35A" w:rsidR="006C42DA" w:rsidRPr="006C42DA" w:rsidRDefault="006C42DA" w:rsidP="000D3132">
      <w:pPr>
        <w:pStyle w:val="Listeavsnitt"/>
        <w:numPr>
          <w:ilvl w:val="1"/>
          <w:numId w:val="13"/>
        </w:numPr>
        <w:rPr>
          <w:rFonts w:ascii="Calibri" w:hAnsi="Calibri"/>
          <w:b/>
          <w:bCs/>
          <w:sz w:val="22"/>
          <w:szCs w:val="22"/>
        </w:rPr>
      </w:pPr>
      <w:r>
        <w:rPr>
          <w:rFonts w:ascii="Calibri" w:hAnsi="Calibri"/>
          <w:sz w:val="22"/>
          <w:szCs w:val="22"/>
        </w:rPr>
        <w:t>Vi bruker styrerommet</w:t>
      </w:r>
      <w:r w:rsidR="00647149">
        <w:rPr>
          <w:rFonts w:ascii="Calibri" w:hAnsi="Calibri"/>
          <w:sz w:val="22"/>
          <w:szCs w:val="22"/>
        </w:rPr>
        <w:t>.no</w:t>
      </w:r>
      <w:r>
        <w:rPr>
          <w:rFonts w:ascii="Calibri" w:hAnsi="Calibri"/>
          <w:sz w:val="22"/>
          <w:szCs w:val="22"/>
        </w:rPr>
        <w:t xml:space="preserve"> til signering og protokollføring av møtet</w:t>
      </w:r>
    </w:p>
    <w:p w14:paraId="7651F2F3" w14:textId="77777777" w:rsidR="006C42DA" w:rsidRDefault="006C42DA" w:rsidP="006C42DA">
      <w:pPr>
        <w:rPr>
          <w:rFonts w:ascii="Calibri" w:hAnsi="Calibri"/>
          <w:b/>
          <w:bCs/>
          <w:sz w:val="22"/>
          <w:szCs w:val="22"/>
        </w:rPr>
      </w:pPr>
    </w:p>
    <w:p w14:paraId="76A30E63" w14:textId="77777777" w:rsidR="006C42DA" w:rsidRDefault="006C42DA" w:rsidP="006C42DA">
      <w:pPr>
        <w:rPr>
          <w:rFonts w:ascii="Calibri" w:hAnsi="Calibri"/>
          <w:b/>
          <w:bCs/>
          <w:sz w:val="22"/>
          <w:szCs w:val="22"/>
        </w:rPr>
      </w:pPr>
    </w:p>
    <w:p w14:paraId="0E9807A6" w14:textId="77777777" w:rsidR="006C42DA" w:rsidRPr="006C42DA" w:rsidRDefault="006C42DA" w:rsidP="006C42DA">
      <w:pPr>
        <w:rPr>
          <w:rFonts w:ascii="Calibri" w:hAnsi="Calibri"/>
          <w:b/>
          <w:bCs/>
          <w:sz w:val="22"/>
          <w:szCs w:val="22"/>
        </w:rPr>
      </w:pPr>
    </w:p>
    <w:p w14:paraId="6696D2E0" w14:textId="77777777" w:rsidR="000D3132" w:rsidRDefault="000D3132" w:rsidP="000D3132">
      <w:pPr>
        <w:rPr>
          <w:rFonts w:ascii="Calibri" w:hAnsi="Calibri"/>
          <w:b/>
          <w:bCs/>
          <w:sz w:val="22"/>
          <w:szCs w:val="22"/>
        </w:rPr>
      </w:pPr>
    </w:p>
    <w:p w14:paraId="564A9252" w14:textId="730269E3" w:rsidR="000D3132" w:rsidRDefault="000D3132" w:rsidP="000D3132">
      <w:pPr>
        <w:rPr>
          <w:rFonts w:ascii="Calibri" w:hAnsi="Calibri"/>
          <w:b/>
          <w:bCs/>
          <w:sz w:val="22"/>
          <w:szCs w:val="22"/>
        </w:rPr>
      </w:pPr>
      <w:r w:rsidRPr="000D3132">
        <w:rPr>
          <w:rFonts w:ascii="Calibri" w:hAnsi="Calibri"/>
          <w:b/>
          <w:bCs/>
          <w:sz w:val="22"/>
          <w:szCs w:val="22"/>
        </w:rPr>
        <w:lastRenderedPageBreak/>
        <w:t>1</w:t>
      </w:r>
      <w:r>
        <w:rPr>
          <w:rFonts w:ascii="Calibri" w:hAnsi="Calibri"/>
          <w:b/>
          <w:bCs/>
          <w:sz w:val="22"/>
          <w:szCs w:val="22"/>
        </w:rPr>
        <w:t>8/</w:t>
      </w:r>
      <w:r w:rsidRPr="000D3132">
        <w:rPr>
          <w:rFonts w:ascii="Calibri" w:hAnsi="Calibri"/>
          <w:b/>
          <w:bCs/>
          <w:sz w:val="22"/>
          <w:szCs w:val="22"/>
        </w:rPr>
        <w:t xml:space="preserve">26 </w:t>
      </w:r>
      <w:r>
        <w:rPr>
          <w:rFonts w:ascii="Calibri" w:hAnsi="Calibri"/>
          <w:b/>
          <w:bCs/>
          <w:sz w:val="22"/>
          <w:szCs w:val="22"/>
        </w:rPr>
        <w:t>søknad om utearealer</w:t>
      </w:r>
    </w:p>
    <w:p w14:paraId="6039A281" w14:textId="75649EAD" w:rsidR="000D3132" w:rsidRDefault="000D3132" w:rsidP="000D3132">
      <w:pPr>
        <w:pStyle w:val="Listeavsnitt"/>
        <w:numPr>
          <w:ilvl w:val="0"/>
          <w:numId w:val="14"/>
        </w:numPr>
        <w:rPr>
          <w:rFonts w:ascii="Calibri" w:hAnsi="Calibri"/>
          <w:sz w:val="22"/>
          <w:szCs w:val="22"/>
        </w:rPr>
      </w:pPr>
      <w:r w:rsidRPr="000D3132">
        <w:rPr>
          <w:rFonts w:ascii="Calibri" w:hAnsi="Calibri"/>
          <w:sz w:val="22"/>
          <w:szCs w:val="22"/>
        </w:rPr>
        <w:t>OBOS har spurt</w:t>
      </w:r>
      <w:r>
        <w:rPr>
          <w:rFonts w:ascii="Calibri" w:hAnsi="Calibri"/>
          <w:sz w:val="22"/>
          <w:szCs w:val="22"/>
        </w:rPr>
        <w:t xml:space="preserve"> om velforeningen vil søke sparebankstiftelsen om midler til å pusse opp utearealene</w:t>
      </w:r>
      <w:r w:rsidR="00667978">
        <w:rPr>
          <w:rFonts w:ascii="Calibri" w:hAnsi="Calibri"/>
          <w:sz w:val="22"/>
          <w:szCs w:val="22"/>
        </w:rPr>
        <w:t xml:space="preserve"> på torget</w:t>
      </w:r>
      <w:r>
        <w:rPr>
          <w:rFonts w:ascii="Calibri" w:hAnsi="Calibri"/>
          <w:sz w:val="22"/>
          <w:szCs w:val="22"/>
        </w:rPr>
        <w:t>. OSA vil bistå søknadsskrivingen samt engasjere landskapsarkitekter, me</w:t>
      </w:r>
      <w:r w:rsidR="00667978">
        <w:rPr>
          <w:rFonts w:ascii="Calibri" w:hAnsi="Calibri"/>
          <w:sz w:val="22"/>
          <w:szCs w:val="22"/>
        </w:rPr>
        <w:t>ns</w:t>
      </w:r>
      <w:r>
        <w:rPr>
          <w:rFonts w:ascii="Calibri" w:hAnsi="Calibri"/>
          <w:sz w:val="22"/>
          <w:szCs w:val="22"/>
        </w:rPr>
        <w:t xml:space="preserve"> velforeningen er </w:t>
      </w:r>
      <w:r w:rsidR="00667978">
        <w:rPr>
          <w:rFonts w:ascii="Calibri" w:hAnsi="Calibri"/>
          <w:sz w:val="22"/>
          <w:szCs w:val="22"/>
        </w:rPr>
        <w:t xml:space="preserve">formell </w:t>
      </w:r>
      <w:r>
        <w:rPr>
          <w:rFonts w:ascii="Calibri" w:hAnsi="Calibri"/>
          <w:sz w:val="22"/>
          <w:szCs w:val="22"/>
        </w:rPr>
        <w:t>avsender</w:t>
      </w:r>
      <w:r w:rsidR="00667978">
        <w:rPr>
          <w:rFonts w:ascii="Calibri" w:hAnsi="Calibri"/>
          <w:sz w:val="22"/>
          <w:szCs w:val="22"/>
        </w:rPr>
        <w:t xml:space="preserve"> på søknaden</w:t>
      </w:r>
      <w:r>
        <w:rPr>
          <w:rFonts w:ascii="Calibri" w:hAnsi="Calibri"/>
          <w:sz w:val="22"/>
          <w:szCs w:val="22"/>
        </w:rPr>
        <w:t xml:space="preserve">. Første planleggingsmøte er førstkommende torsdag. </w:t>
      </w:r>
    </w:p>
    <w:p w14:paraId="1FA531EE" w14:textId="74E9FF0E" w:rsidR="000D3132" w:rsidRDefault="000D3132" w:rsidP="000D3132">
      <w:pPr>
        <w:pStyle w:val="Listeavsnitt"/>
        <w:numPr>
          <w:ilvl w:val="0"/>
          <w:numId w:val="14"/>
        </w:numPr>
        <w:rPr>
          <w:rFonts w:ascii="Calibri" w:hAnsi="Calibri"/>
          <w:sz w:val="22"/>
          <w:szCs w:val="22"/>
        </w:rPr>
      </w:pPr>
      <w:r>
        <w:rPr>
          <w:rFonts w:ascii="Calibri" w:hAnsi="Calibri"/>
          <w:sz w:val="22"/>
          <w:szCs w:val="22"/>
        </w:rPr>
        <w:t xml:space="preserve">Vi er enstemmig positive til dette. </w:t>
      </w:r>
    </w:p>
    <w:p w14:paraId="3691F31D" w14:textId="77777777" w:rsidR="000D3132" w:rsidRDefault="000D3132" w:rsidP="000D3132">
      <w:pPr>
        <w:pStyle w:val="Listeavsnitt"/>
        <w:numPr>
          <w:ilvl w:val="0"/>
          <w:numId w:val="14"/>
        </w:numPr>
        <w:rPr>
          <w:rFonts w:ascii="Calibri" w:hAnsi="Calibri"/>
          <w:sz w:val="22"/>
          <w:szCs w:val="22"/>
        </w:rPr>
      </w:pPr>
      <w:r>
        <w:rPr>
          <w:rFonts w:ascii="Calibri" w:hAnsi="Calibri"/>
          <w:sz w:val="22"/>
          <w:szCs w:val="22"/>
        </w:rPr>
        <w:t xml:space="preserve">Velforeningen vil foreslå: </w:t>
      </w:r>
    </w:p>
    <w:p w14:paraId="3BBBACAD" w14:textId="0AF6BBDE" w:rsidR="000D3132" w:rsidRDefault="000D3132" w:rsidP="000D3132">
      <w:pPr>
        <w:pStyle w:val="Listeavsnitt"/>
        <w:numPr>
          <w:ilvl w:val="1"/>
          <w:numId w:val="14"/>
        </w:numPr>
        <w:rPr>
          <w:rFonts w:ascii="Calibri" w:hAnsi="Calibri"/>
          <w:sz w:val="22"/>
          <w:szCs w:val="22"/>
        </w:rPr>
      </w:pPr>
      <w:r>
        <w:rPr>
          <w:rFonts w:ascii="Calibri" w:hAnsi="Calibri"/>
          <w:sz w:val="22"/>
          <w:szCs w:val="22"/>
        </w:rPr>
        <w:t xml:space="preserve">oppussing av broa over til </w:t>
      </w:r>
      <w:proofErr w:type="spellStart"/>
      <w:r>
        <w:rPr>
          <w:rFonts w:ascii="Calibri" w:hAnsi="Calibri"/>
          <w:sz w:val="22"/>
          <w:szCs w:val="22"/>
        </w:rPr>
        <w:t>Karihaugen</w:t>
      </w:r>
      <w:proofErr w:type="spellEnd"/>
    </w:p>
    <w:p w14:paraId="7E331EF4" w14:textId="487E9807" w:rsidR="000D3132" w:rsidRDefault="000D3132" w:rsidP="000D3132">
      <w:pPr>
        <w:pStyle w:val="Listeavsnitt"/>
        <w:numPr>
          <w:ilvl w:val="1"/>
          <w:numId w:val="14"/>
        </w:numPr>
        <w:rPr>
          <w:rFonts w:ascii="Calibri" w:hAnsi="Calibri"/>
          <w:sz w:val="22"/>
          <w:szCs w:val="22"/>
        </w:rPr>
      </w:pPr>
      <w:r>
        <w:rPr>
          <w:rFonts w:ascii="Calibri" w:hAnsi="Calibri"/>
          <w:sz w:val="22"/>
          <w:szCs w:val="22"/>
        </w:rPr>
        <w:t>lekeområde, et område som inviterer til aktivitet, bordtennis</w:t>
      </w:r>
    </w:p>
    <w:p w14:paraId="54268E8F" w14:textId="1EE205DB" w:rsidR="000D3132" w:rsidRDefault="000D3132" w:rsidP="000D3132">
      <w:pPr>
        <w:pStyle w:val="Listeavsnitt"/>
        <w:numPr>
          <w:ilvl w:val="1"/>
          <w:numId w:val="14"/>
        </w:numPr>
        <w:rPr>
          <w:rFonts w:ascii="Calibri" w:hAnsi="Calibri"/>
          <w:sz w:val="22"/>
          <w:szCs w:val="22"/>
        </w:rPr>
      </w:pPr>
      <w:r>
        <w:rPr>
          <w:rFonts w:ascii="Calibri" w:hAnsi="Calibri"/>
          <w:sz w:val="22"/>
          <w:szCs w:val="22"/>
        </w:rPr>
        <w:t>bord</w:t>
      </w:r>
    </w:p>
    <w:p w14:paraId="7ADD7540" w14:textId="77777777" w:rsidR="000D3132" w:rsidRDefault="000D3132" w:rsidP="000D3132">
      <w:pPr>
        <w:rPr>
          <w:rFonts w:ascii="Calibri" w:hAnsi="Calibri"/>
          <w:b/>
          <w:bCs/>
          <w:sz w:val="22"/>
          <w:szCs w:val="22"/>
        </w:rPr>
      </w:pPr>
    </w:p>
    <w:p w14:paraId="7B1A8357" w14:textId="61499202" w:rsidR="000D3132" w:rsidRDefault="000D3132" w:rsidP="000D3132">
      <w:pPr>
        <w:rPr>
          <w:rFonts w:ascii="Calibri" w:hAnsi="Calibri"/>
          <w:b/>
          <w:bCs/>
          <w:sz w:val="22"/>
          <w:szCs w:val="22"/>
        </w:rPr>
      </w:pPr>
      <w:r w:rsidRPr="000D3132">
        <w:rPr>
          <w:rFonts w:ascii="Calibri" w:hAnsi="Calibri"/>
          <w:b/>
          <w:bCs/>
          <w:sz w:val="22"/>
          <w:szCs w:val="22"/>
        </w:rPr>
        <w:t>1</w:t>
      </w:r>
      <w:r>
        <w:rPr>
          <w:rFonts w:ascii="Calibri" w:hAnsi="Calibri"/>
          <w:b/>
          <w:bCs/>
          <w:sz w:val="22"/>
          <w:szCs w:val="22"/>
        </w:rPr>
        <w:t>9</w:t>
      </w:r>
      <w:r w:rsidRPr="000D3132">
        <w:rPr>
          <w:rFonts w:ascii="Calibri" w:hAnsi="Calibri"/>
          <w:b/>
          <w:bCs/>
          <w:sz w:val="22"/>
          <w:szCs w:val="22"/>
        </w:rPr>
        <w:t xml:space="preserve">/26 </w:t>
      </w:r>
      <w:r>
        <w:rPr>
          <w:rFonts w:ascii="Calibri" w:hAnsi="Calibri"/>
          <w:b/>
          <w:bCs/>
          <w:sz w:val="22"/>
          <w:szCs w:val="22"/>
        </w:rPr>
        <w:t>Nedleggelse av Narvesen</w:t>
      </w:r>
    </w:p>
    <w:p w14:paraId="7B30F764" w14:textId="4031DAEF" w:rsidR="00667978" w:rsidRPr="00667978" w:rsidRDefault="00667978" w:rsidP="000D3132">
      <w:pPr>
        <w:pStyle w:val="Listeavsnitt"/>
        <w:numPr>
          <w:ilvl w:val="0"/>
          <w:numId w:val="15"/>
        </w:numPr>
        <w:rPr>
          <w:rFonts w:ascii="Calibri" w:hAnsi="Calibri"/>
          <w:b/>
          <w:bCs/>
          <w:sz w:val="22"/>
          <w:szCs w:val="22"/>
        </w:rPr>
      </w:pPr>
      <w:proofErr w:type="spellStart"/>
      <w:r>
        <w:rPr>
          <w:rFonts w:ascii="Calibri" w:hAnsi="Calibri"/>
          <w:sz w:val="22"/>
          <w:szCs w:val="22"/>
        </w:rPr>
        <w:t>Norgesgruppen</w:t>
      </w:r>
      <w:proofErr w:type="spellEnd"/>
      <w:r>
        <w:rPr>
          <w:rFonts w:ascii="Calibri" w:hAnsi="Calibri"/>
          <w:sz w:val="22"/>
          <w:szCs w:val="22"/>
        </w:rPr>
        <w:t xml:space="preserve"> har besluttet å legge ned Narvesen på torget. Dette synes vi er utrolig leit for området og vi er bekymret for hva som vil skje på torget hvis det blir enda et stengt lokale.</w:t>
      </w:r>
    </w:p>
    <w:p w14:paraId="06AA5EDD" w14:textId="60B78332" w:rsidR="000D3132" w:rsidRPr="000D3132" w:rsidRDefault="000D3132" w:rsidP="000D3132">
      <w:pPr>
        <w:pStyle w:val="Listeavsnitt"/>
        <w:numPr>
          <w:ilvl w:val="0"/>
          <w:numId w:val="15"/>
        </w:numPr>
        <w:rPr>
          <w:rFonts w:ascii="Calibri" w:hAnsi="Calibri"/>
          <w:b/>
          <w:bCs/>
          <w:sz w:val="22"/>
          <w:szCs w:val="22"/>
        </w:rPr>
      </w:pPr>
      <w:r>
        <w:rPr>
          <w:rFonts w:ascii="Calibri" w:hAnsi="Calibri"/>
          <w:sz w:val="22"/>
          <w:szCs w:val="22"/>
        </w:rPr>
        <w:t xml:space="preserve">Astrid har skrevet et brev til Sporveien om de kan ta ansvar for lokalet ved T-banen. Kan de gjøre husleia billigere så Narvesen kan fortsette å leie? Eller har de en plan videre? Hvordan vurderer de dagens situasjon på T-banen? Er de interessert i å samarbeide med oss som bor her? </w:t>
      </w:r>
    </w:p>
    <w:p w14:paraId="07A9E366" w14:textId="53A8CF40" w:rsidR="000D3132" w:rsidRPr="000D3132" w:rsidRDefault="000D3132" w:rsidP="000D3132">
      <w:pPr>
        <w:pStyle w:val="Listeavsnitt"/>
        <w:numPr>
          <w:ilvl w:val="0"/>
          <w:numId w:val="15"/>
        </w:numPr>
        <w:rPr>
          <w:rFonts w:ascii="Calibri" w:hAnsi="Calibri"/>
          <w:b/>
          <w:bCs/>
          <w:sz w:val="22"/>
          <w:szCs w:val="22"/>
        </w:rPr>
      </w:pPr>
      <w:r>
        <w:rPr>
          <w:rFonts w:ascii="Calibri" w:hAnsi="Calibri"/>
          <w:sz w:val="22"/>
          <w:szCs w:val="22"/>
        </w:rPr>
        <w:t xml:space="preserve">Vi ser på teksten og kommer med innspill også sender vi den fra </w:t>
      </w:r>
      <w:proofErr w:type="gramStart"/>
      <w:r>
        <w:rPr>
          <w:rFonts w:ascii="Calibri" w:hAnsi="Calibri"/>
          <w:sz w:val="22"/>
          <w:szCs w:val="22"/>
        </w:rPr>
        <w:t>velforeningsmailen</w:t>
      </w:r>
      <w:proofErr w:type="gramEnd"/>
      <w:r>
        <w:rPr>
          <w:rFonts w:ascii="Calibri" w:hAnsi="Calibri"/>
          <w:sz w:val="22"/>
          <w:szCs w:val="22"/>
        </w:rPr>
        <w:t xml:space="preserve"> når den er oppe og går igjen</w:t>
      </w:r>
      <w:r w:rsidR="00667978">
        <w:rPr>
          <w:rFonts w:ascii="Calibri" w:hAnsi="Calibri"/>
          <w:sz w:val="22"/>
          <w:szCs w:val="22"/>
        </w:rPr>
        <w:t>.</w:t>
      </w:r>
    </w:p>
    <w:p w14:paraId="15D9B162" w14:textId="77777777" w:rsidR="000D3132" w:rsidRPr="000D3132" w:rsidRDefault="000D3132" w:rsidP="000D3132">
      <w:pPr>
        <w:pStyle w:val="Listeavsnitt"/>
        <w:rPr>
          <w:rFonts w:ascii="Calibri" w:hAnsi="Calibri"/>
          <w:b/>
          <w:bCs/>
          <w:sz w:val="22"/>
          <w:szCs w:val="22"/>
        </w:rPr>
      </w:pPr>
    </w:p>
    <w:p w14:paraId="4148815E" w14:textId="0268045E" w:rsidR="000D3132" w:rsidRDefault="000D3132" w:rsidP="000D3132">
      <w:pPr>
        <w:rPr>
          <w:rFonts w:ascii="Calibri" w:hAnsi="Calibri"/>
          <w:b/>
          <w:bCs/>
          <w:sz w:val="22"/>
          <w:szCs w:val="22"/>
        </w:rPr>
      </w:pPr>
      <w:r>
        <w:rPr>
          <w:rFonts w:ascii="Calibri" w:hAnsi="Calibri"/>
          <w:b/>
          <w:bCs/>
          <w:sz w:val="22"/>
          <w:szCs w:val="22"/>
        </w:rPr>
        <w:t>20/26 Annet</w:t>
      </w:r>
    </w:p>
    <w:p w14:paraId="7530AB35" w14:textId="34C5A1C6" w:rsidR="000D3132" w:rsidRPr="000D3132" w:rsidRDefault="000D3132" w:rsidP="000D3132">
      <w:pPr>
        <w:pStyle w:val="Listeavsnitt"/>
        <w:numPr>
          <w:ilvl w:val="0"/>
          <w:numId w:val="16"/>
        </w:numPr>
        <w:rPr>
          <w:rFonts w:ascii="Calibri" w:hAnsi="Calibri"/>
          <w:sz w:val="22"/>
          <w:szCs w:val="22"/>
        </w:rPr>
      </w:pPr>
      <w:proofErr w:type="spellStart"/>
      <w:r w:rsidRPr="000D3132">
        <w:rPr>
          <w:rFonts w:ascii="Calibri" w:hAnsi="Calibri"/>
          <w:sz w:val="22"/>
          <w:szCs w:val="22"/>
        </w:rPr>
        <w:t>Vårmarked</w:t>
      </w:r>
      <w:proofErr w:type="spellEnd"/>
      <w:r w:rsidRPr="000D3132">
        <w:rPr>
          <w:rFonts w:ascii="Calibri" w:hAnsi="Calibri"/>
          <w:sz w:val="22"/>
          <w:szCs w:val="22"/>
        </w:rPr>
        <w:t xml:space="preserve">: </w:t>
      </w:r>
      <w:r>
        <w:rPr>
          <w:rFonts w:ascii="Calibri" w:hAnsi="Calibri"/>
          <w:sz w:val="22"/>
          <w:szCs w:val="22"/>
        </w:rPr>
        <w:t xml:space="preserve">det er en som skal sende butter </w:t>
      </w:r>
      <w:proofErr w:type="spellStart"/>
      <w:r>
        <w:rPr>
          <w:rFonts w:ascii="Calibri" w:hAnsi="Calibri"/>
          <w:sz w:val="22"/>
          <w:szCs w:val="22"/>
        </w:rPr>
        <w:t>chicken</w:t>
      </w:r>
      <w:proofErr w:type="spellEnd"/>
      <w:r>
        <w:rPr>
          <w:rFonts w:ascii="Calibri" w:hAnsi="Calibri"/>
          <w:sz w:val="22"/>
          <w:szCs w:val="22"/>
        </w:rPr>
        <w:t xml:space="preserve"> og ris på vegne av velforeningen. Betaling til velforeningens vipps: #88678. De kjøper inn ingredienser og vi refunderer. </w:t>
      </w:r>
    </w:p>
    <w:p w14:paraId="5D317BDF" w14:textId="77777777" w:rsidR="000D3132" w:rsidRPr="000D3132" w:rsidRDefault="000D3132" w:rsidP="000D3132">
      <w:pPr>
        <w:rPr>
          <w:rFonts w:ascii="Calibri" w:hAnsi="Calibri"/>
          <w:sz w:val="22"/>
          <w:szCs w:val="22"/>
        </w:rPr>
      </w:pPr>
    </w:p>
    <w:p w14:paraId="56D98592" w14:textId="77777777" w:rsidR="006159CB" w:rsidRDefault="006159CB" w:rsidP="006159CB">
      <w:pPr>
        <w:rPr>
          <w:rFonts w:ascii="Calibri" w:hAnsi="Calibri"/>
          <w:sz w:val="22"/>
          <w:szCs w:val="22"/>
        </w:rPr>
      </w:pPr>
    </w:p>
    <w:p w14:paraId="60934654" w14:textId="77777777" w:rsidR="00CC2C41" w:rsidRDefault="00CC2C41" w:rsidP="00CC2C41">
      <w:pPr>
        <w:ind w:left="360"/>
      </w:pPr>
    </w:p>
    <w:p w14:paraId="640B836F" w14:textId="77777777" w:rsidR="00950B33" w:rsidRDefault="00950B33" w:rsidP="00CC2C41">
      <w:pPr>
        <w:ind w:left="360"/>
      </w:pPr>
    </w:p>
    <w:p w14:paraId="0CFDF3DD" w14:textId="72E07F0B" w:rsidR="00CC2C41" w:rsidRPr="004025E2" w:rsidRDefault="00CC2C41" w:rsidP="00CC2C41">
      <w:pPr>
        <w:rPr>
          <w:rFonts w:ascii="Calibri" w:hAnsi="Calibri" w:cs="Calibri"/>
          <w:b/>
          <w:bCs/>
          <w:sz w:val="22"/>
          <w:szCs w:val="22"/>
        </w:rPr>
      </w:pPr>
      <w:r w:rsidRPr="004025E2">
        <w:rPr>
          <w:rFonts w:ascii="Calibri" w:hAnsi="Calibri" w:cs="Calibri"/>
          <w:b/>
          <w:bCs/>
          <w:sz w:val="22"/>
          <w:szCs w:val="22"/>
        </w:rPr>
        <w:t>Neste møte</w:t>
      </w:r>
      <w:r w:rsidR="00E34280">
        <w:rPr>
          <w:rFonts w:ascii="Calibri" w:hAnsi="Calibri" w:cs="Calibri"/>
          <w:b/>
          <w:bCs/>
          <w:sz w:val="22"/>
          <w:szCs w:val="22"/>
        </w:rPr>
        <w:t>r</w:t>
      </w:r>
      <w:r w:rsidRPr="004025E2">
        <w:rPr>
          <w:rFonts w:ascii="Calibri" w:hAnsi="Calibri" w:cs="Calibri"/>
          <w:b/>
          <w:bCs/>
          <w:sz w:val="22"/>
          <w:szCs w:val="22"/>
        </w:rPr>
        <w:t xml:space="preserve">: </w:t>
      </w:r>
      <w:r w:rsidR="00E34280">
        <w:rPr>
          <w:rFonts w:ascii="Calibri" w:hAnsi="Calibri" w:cs="Calibri"/>
          <w:b/>
          <w:bCs/>
          <w:sz w:val="22"/>
          <w:szCs w:val="22"/>
        </w:rPr>
        <w:t xml:space="preserve">årsmøte </w:t>
      </w:r>
      <w:r w:rsidR="00616BCE">
        <w:rPr>
          <w:rFonts w:ascii="Calibri" w:hAnsi="Calibri" w:cs="Calibri"/>
          <w:b/>
          <w:bCs/>
          <w:sz w:val="22"/>
          <w:szCs w:val="22"/>
        </w:rPr>
        <w:t>2</w:t>
      </w:r>
      <w:r w:rsidR="00E34280">
        <w:rPr>
          <w:rFonts w:ascii="Calibri" w:hAnsi="Calibri" w:cs="Calibri"/>
          <w:b/>
          <w:bCs/>
          <w:sz w:val="22"/>
          <w:szCs w:val="22"/>
        </w:rPr>
        <w:t xml:space="preserve">. juni </w:t>
      </w:r>
      <w:proofErr w:type="spellStart"/>
      <w:r w:rsidR="00E34280">
        <w:rPr>
          <w:rFonts w:ascii="Calibri" w:hAnsi="Calibri" w:cs="Calibri"/>
          <w:b/>
          <w:bCs/>
          <w:sz w:val="22"/>
          <w:szCs w:val="22"/>
        </w:rPr>
        <w:t>kl</w:t>
      </w:r>
      <w:proofErr w:type="spellEnd"/>
      <w:r w:rsidR="00E34280">
        <w:rPr>
          <w:rFonts w:ascii="Calibri" w:hAnsi="Calibri" w:cs="Calibri"/>
          <w:b/>
          <w:bCs/>
          <w:sz w:val="22"/>
          <w:szCs w:val="22"/>
        </w:rPr>
        <w:t xml:space="preserve"> 18.30 og styremøte 16. juni 18.15</w:t>
      </w:r>
    </w:p>
    <w:p w14:paraId="0581159E" w14:textId="77777777" w:rsidR="00CC2C41" w:rsidRDefault="00CC2C41"/>
    <w:sectPr w:rsidR="00CC2C41" w:rsidSect="00CC2C41">
      <w:headerReference w:type="default" r:id="rId8"/>
      <w:footerReference w:type="default" r:id="rId9"/>
      <w:footerReference w:type="first" r:id="rId10"/>
      <w:pgSz w:w="11907" w:h="16840" w:code="9"/>
      <w:pgMar w:top="578" w:right="708" w:bottom="2268" w:left="1644" w:header="397" w:footer="680"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861B0" w14:textId="77777777" w:rsidR="0003291A" w:rsidRDefault="0003291A">
      <w:r>
        <w:separator/>
      </w:r>
    </w:p>
  </w:endnote>
  <w:endnote w:type="continuationSeparator" w:id="0">
    <w:p w14:paraId="2D4D83FB" w14:textId="77777777" w:rsidR="0003291A" w:rsidRDefault="0003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FC26" w14:textId="77777777" w:rsidR="007254E6" w:rsidRDefault="007254E6">
    <w:pPr>
      <w:pStyle w:val="Bunntekst"/>
      <w:rPr>
        <w:sz w:val="18"/>
      </w:rPr>
    </w:pPr>
  </w:p>
  <w:p w14:paraId="3A9DFE9E" w14:textId="77777777" w:rsidR="007254E6" w:rsidRDefault="007254E6">
    <w:pPr>
      <w:pStyle w:val="Bunntekst"/>
      <w:jc w:val="right"/>
      <w:rPr>
        <w:rStyle w:val="Sidetall"/>
        <w:rFonts w:eastAsiaTheme="majorEastAsia"/>
      </w:rPr>
    </w:pPr>
  </w:p>
  <w:p w14:paraId="5A3DD1CF" w14:textId="77777777" w:rsidR="007254E6" w:rsidRDefault="007254E6">
    <w:pPr>
      <w:pStyle w:val="Bunntekst"/>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FBA02" w14:textId="77777777" w:rsidR="007254E6" w:rsidRDefault="007254E6">
    <w:pPr>
      <w:pStyle w:val="Bunntekst"/>
      <w:rPr>
        <w:sz w:val="16"/>
      </w:rPr>
    </w:pPr>
  </w:p>
  <w:tbl>
    <w:tblPr>
      <w:tblW w:w="9356" w:type="dxa"/>
      <w:tblInd w:w="108" w:type="dxa"/>
      <w:tblBorders>
        <w:top w:val="single" w:sz="4" w:space="0" w:color="auto"/>
      </w:tblBorders>
      <w:tblLayout w:type="fixed"/>
      <w:tblLook w:val="0000" w:firstRow="0" w:lastRow="0" w:firstColumn="0" w:lastColumn="0" w:noHBand="0" w:noVBand="0"/>
    </w:tblPr>
    <w:tblGrid>
      <w:gridCol w:w="3355"/>
      <w:gridCol w:w="3355"/>
      <w:gridCol w:w="2646"/>
    </w:tblGrid>
    <w:tr w:rsidR="00581682" w14:paraId="6FE7BC8D" w14:textId="77777777">
      <w:trPr>
        <w:cantSplit/>
      </w:trPr>
      <w:tc>
        <w:tcPr>
          <w:tcW w:w="3355" w:type="dxa"/>
        </w:tcPr>
        <w:p w14:paraId="081FB3C6" w14:textId="77777777" w:rsidR="007254E6" w:rsidRDefault="00000000">
          <w:pPr>
            <w:pStyle w:val="Bunntekst"/>
            <w:spacing w:before="120"/>
            <w:ind w:left="11"/>
            <w:rPr>
              <w:rFonts w:ascii="Tahoma" w:hAnsi="Tahoma" w:cs="Tahoma"/>
              <w:sz w:val="18"/>
            </w:rPr>
          </w:pPr>
          <w:r>
            <w:rPr>
              <w:rFonts w:ascii="Tahoma" w:hAnsi="Tahoma" w:cs="Tahoma"/>
              <w:sz w:val="18"/>
            </w:rPr>
            <w:t>ELLINGSRUD VELFORENING</w:t>
          </w:r>
        </w:p>
        <w:p w14:paraId="43406CA0" w14:textId="77777777" w:rsidR="007254E6" w:rsidRPr="004025E2" w:rsidRDefault="00000000">
          <w:pPr>
            <w:pStyle w:val="Bunntekst"/>
            <w:spacing w:before="120"/>
            <w:ind w:left="11"/>
            <w:rPr>
              <w:rFonts w:ascii="Tahoma" w:hAnsi="Tahoma" w:cs="Tahoma"/>
              <w:sz w:val="18"/>
              <w:szCs w:val="18"/>
            </w:rPr>
          </w:pPr>
          <w:r w:rsidRPr="004025E2">
            <w:rPr>
              <w:rFonts w:ascii="Tahoma" w:hAnsi="Tahoma" w:cs="Tahoma"/>
              <w:sz w:val="18"/>
              <w:szCs w:val="18"/>
            </w:rPr>
            <w:t>http://ellingsrudvel.no/</w:t>
          </w:r>
        </w:p>
      </w:tc>
      <w:tc>
        <w:tcPr>
          <w:tcW w:w="3355" w:type="dxa"/>
        </w:tcPr>
        <w:p w14:paraId="19940AB9" w14:textId="77777777" w:rsidR="007254E6" w:rsidRPr="006E2B94" w:rsidRDefault="00000000">
          <w:pPr>
            <w:pStyle w:val="Bunntekst"/>
            <w:spacing w:before="120"/>
            <w:rPr>
              <w:rFonts w:ascii="Tahoma" w:hAnsi="Tahoma" w:cs="Tahoma"/>
              <w:sz w:val="18"/>
              <w:szCs w:val="18"/>
            </w:rPr>
          </w:pPr>
          <w:r>
            <w:rPr>
              <w:rFonts w:ascii="Tahoma" w:hAnsi="Tahoma" w:cs="Tahoma"/>
              <w:sz w:val="18"/>
              <w:szCs w:val="18"/>
            </w:rPr>
            <w:t>Telefon leder: 93 01 23 93</w:t>
          </w:r>
        </w:p>
        <w:p w14:paraId="5F6C1174" w14:textId="77777777" w:rsidR="007254E6" w:rsidRPr="006E2B94" w:rsidRDefault="00000000">
          <w:pPr>
            <w:pStyle w:val="Bunntekst"/>
            <w:spacing w:before="120"/>
            <w:rPr>
              <w:rFonts w:ascii="Tahoma" w:hAnsi="Tahoma" w:cs="Tahoma"/>
              <w:sz w:val="18"/>
              <w:szCs w:val="18"/>
            </w:rPr>
          </w:pPr>
          <w:r w:rsidRPr="006E2B94">
            <w:rPr>
              <w:rFonts w:ascii="Tahoma" w:hAnsi="Tahoma" w:cs="Tahoma"/>
              <w:sz w:val="18"/>
              <w:szCs w:val="18"/>
            </w:rPr>
            <w:t>Telefon sekretær: 9</w:t>
          </w:r>
          <w:r>
            <w:rPr>
              <w:rFonts w:ascii="Tahoma" w:hAnsi="Tahoma" w:cs="Tahoma"/>
              <w:sz w:val="18"/>
              <w:szCs w:val="18"/>
            </w:rPr>
            <w:t>0</w:t>
          </w:r>
          <w:r w:rsidRPr="006E2B94">
            <w:rPr>
              <w:rFonts w:ascii="Tahoma" w:hAnsi="Tahoma" w:cs="Tahoma"/>
              <w:sz w:val="18"/>
              <w:szCs w:val="18"/>
            </w:rPr>
            <w:t xml:space="preserve"> </w:t>
          </w:r>
          <w:r>
            <w:rPr>
              <w:rFonts w:ascii="Tahoma" w:hAnsi="Tahoma" w:cs="Tahoma"/>
              <w:sz w:val="18"/>
              <w:szCs w:val="18"/>
            </w:rPr>
            <w:t>50</w:t>
          </w:r>
          <w:r w:rsidRPr="006E2B94">
            <w:rPr>
              <w:rFonts w:ascii="Tahoma" w:hAnsi="Tahoma" w:cs="Tahoma"/>
              <w:sz w:val="18"/>
              <w:szCs w:val="18"/>
            </w:rPr>
            <w:t xml:space="preserve"> </w:t>
          </w:r>
          <w:r>
            <w:rPr>
              <w:rFonts w:ascii="Tahoma" w:hAnsi="Tahoma" w:cs="Tahoma"/>
              <w:sz w:val="18"/>
              <w:szCs w:val="18"/>
            </w:rPr>
            <w:t>84</w:t>
          </w:r>
          <w:r w:rsidRPr="006E2B94">
            <w:rPr>
              <w:rFonts w:ascii="Tahoma" w:hAnsi="Tahoma" w:cs="Tahoma"/>
              <w:sz w:val="18"/>
              <w:szCs w:val="18"/>
            </w:rPr>
            <w:t xml:space="preserve"> </w:t>
          </w:r>
          <w:r>
            <w:rPr>
              <w:rFonts w:ascii="Tahoma" w:hAnsi="Tahoma" w:cs="Tahoma"/>
              <w:sz w:val="18"/>
              <w:szCs w:val="18"/>
            </w:rPr>
            <w:t>94</w:t>
          </w:r>
        </w:p>
        <w:p w14:paraId="5841953B" w14:textId="5E552980" w:rsidR="007254E6" w:rsidRDefault="007254E6">
          <w:pPr>
            <w:pStyle w:val="Bunntekst"/>
            <w:spacing w:before="120"/>
            <w:rPr>
              <w:rFonts w:ascii="Tahoma" w:hAnsi="Tahoma" w:cs="Tahoma"/>
              <w:sz w:val="18"/>
              <w:lang w:val="de-DE"/>
            </w:rPr>
          </w:pPr>
        </w:p>
      </w:tc>
      <w:tc>
        <w:tcPr>
          <w:tcW w:w="2646" w:type="dxa"/>
        </w:tcPr>
        <w:p w14:paraId="0425F43D" w14:textId="77777777" w:rsidR="00EC0168" w:rsidRPr="006E2B94" w:rsidRDefault="00EC0168" w:rsidP="00EC0168">
          <w:pPr>
            <w:pStyle w:val="Bunntekst"/>
            <w:spacing w:before="120"/>
            <w:rPr>
              <w:rFonts w:ascii="Tahoma" w:hAnsi="Tahoma" w:cs="Tahoma"/>
              <w:sz w:val="18"/>
              <w:szCs w:val="18"/>
              <w:lang w:val="de-DE"/>
            </w:rPr>
          </w:pPr>
          <w:r>
            <w:rPr>
              <w:rFonts w:ascii="Tahoma" w:hAnsi="Tahoma" w:cs="Tahoma"/>
              <w:sz w:val="18"/>
              <w:szCs w:val="18"/>
              <w:lang w:val="de-DE"/>
            </w:rPr>
            <w:t>E-post</w:t>
          </w:r>
          <w:r w:rsidRPr="006E2B94">
            <w:rPr>
              <w:rFonts w:ascii="Tahoma" w:hAnsi="Tahoma" w:cs="Tahoma"/>
              <w:sz w:val="18"/>
              <w:szCs w:val="18"/>
              <w:lang w:val="de-DE"/>
            </w:rPr>
            <w:t xml:space="preserve">: </w:t>
          </w:r>
        </w:p>
        <w:p w14:paraId="0C13D53A" w14:textId="3F176861" w:rsidR="007254E6" w:rsidRDefault="00EC0168" w:rsidP="00EC0168">
          <w:pPr>
            <w:pStyle w:val="Bunntekst"/>
            <w:spacing w:before="120"/>
            <w:rPr>
              <w:rFonts w:ascii="Tahoma" w:hAnsi="Tahoma" w:cs="Tahoma"/>
              <w:sz w:val="18"/>
              <w:lang w:val="en-GB"/>
            </w:rPr>
          </w:pPr>
          <w:r w:rsidRPr="004D6DCB">
            <w:rPr>
              <w:rFonts w:ascii="Tahoma" w:hAnsi="Tahoma" w:cs="Tahoma"/>
              <w:color w:val="000000"/>
              <w:sz w:val="18"/>
              <w:szCs w:val="18"/>
              <w:shd w:val="clear" w:color="auto" w:fill="FFFFFF"/>
            </w:rPr>
            <w:t>ellingsrud@ellingsrudvel.no</w:t>
          </w:r>
        </w:p>
      </w:tc>
    </w:tr>
  </w:tbl>
  <w:p w14:paraId="28396D0D" w14:textId="77777777" w:rsidR="007254E6" w:rsidRDefault="007254E6">
    <w:pPr>
      <w:pStyle w:val="Bunntekst"/>
      <w:tabs>
        <w:tab w:val="clear" w:pos="4536"/>
      </w:tabs>
      <w:jc w:val="both"/>
      <w:rPr>
        <w:sz w:val="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92E0F" w14:textId="77777777" w:rsidR="0003291A" w:rsidRDefault="0003291A">
      <w:r>
        <w:separator/>
      </w:r>
    </w:p>
  </w:footnote>
  <w:footnote w:type="continuationSeparator" w:id="0">
    <w:p w14:paraId="46FFA86E" w14:textId="77777777" w:rsidR="0003291A" w:rsidRDefault="0003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6F26A" w14:textId="77777777" w:rsidR="007254E6" w:rsidRDefault="007254E6">
    <w:pPr>
      <w:pStyle w:val="Topptekst"/>
      <w:rPr>
        <w:rStyle w:val="Sidetall"/>
        <w:rFonts w:eastAsiaTheme="majorEastAsia"/>
        <w:b/>
      </w:rPr>
    </w:pPr>
  </w:p>
  <w:p w14:paraId="5AFEB089" w14:textId="77777777" w:rsidR="007254E6" w:rsidRDefault="00000000">
    <w:pPr>
      <w:pStyle w:val="Topptekst"/>
      <w:rPr>
        <w:rStyle w:val="Sidetall"/>
        <w:rFonts w:eastAsiaTheme="majorEastAsia"/>
      </w:rPr>
    </w:pPr>
    <w:r>
      <w:rPr>
        <w:rStyle w:val="Sidetall"/>
        <w:rFonts w:ascii="Tahoma" w:eastAsiaTheme="majorEastAsia" w:hAnsi="Tahoma" w:cs="Tahoma"/>
        <w:b/>
        <w:sz w:val="26"/>
      </w:rPr>
      <w:t>ELLINGSRUD VELFORENING</w:t>
    </w:r>
    <w:r>
      <w:rPr>
        <w:rStyle w:val="Sidetall"/>
        <w:rFonts w:eastAsiaTheme="majorEastAsia"/>
      </w:rPr>
      <w:tab/>
    </w:r>
    <w:r>
      <w:rPr>
        <w:rStyle w:val="Sidetall"/>
        <w:rFonts w:eastAsiaTheme="majorEastAsia"/>
      </w:rPr>
      <w:tab/>
    </w:r>
    <w:r>
      <w:rPr>
        <w:rStyle w:val="Sidetall"/>
        <w:rFonts w:eastAsiaTheme="majorEastAsia"/>
      </w:rPr>
      <w:fldChar w:fldCharType="begin"/>
    </w:r>
    <w:r>
      <w:rPr>
        <w:rStyle w:val="Sidetall"/>
        <w:rFonts w:eastAsiaTheme="majorEastAsia"/>
      </w:rPr>
      <w:instrText xml:space="preserve"> PAGE </w:instrText>
    </w:r>
    <w:r>
      <w:rPr>
        <w:rStyle w:val="Sidetall"/>
        <w:rFonts w:eastAsiaTheme="majorEastAsia"/>
      </w:rPr>
      <w:fldChar w:fldCharType="separate"/>
    </w:r>
    <w:r>
      <w:rPr>
        <w:rStyle w:val="Sidetall"/>
        <w:rFonts w:eastAsiaTheme="majorEastAsia"/>
        <w:noProof/>
      </w:rPr>
      <w:t>2</w:t>
    </w:r>
    <w:r>
      <w:rPr>
        <w:rStyle w:val="Sidetall"/>
        <w:rFonts w:eastAsiaTheme="majorEastAsia"/>
      </w:rPr>
      <w:fldChar w:fldCharType="end"/>
    </w:r>
  </w:p>
  <w:p w14:paraId="77C7646A" w14:textId="77777777" w:rsidR="007254E6" w:rsidRDefault="007254E6">
    <w:pPr>
      <w:pStyle w:val="Topptekst"/>
    </w:pPr>
  </w:p>
  <w:p w14:paraId="37641EE2" w14:textId="77777777" w:rsidR="007254E6" w:rsidRDefault="007254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519D"/>
    <w:multiLevelType w:val="hybridMultilevel"/>
    <w:tmpl w:val="6A7ECC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4A6245"/>
    <w:multiLevelType w:val="hybridMultilevel"/>
    <w:tmpl w:val="8CF896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171C6F"/>
    <w:multiLevelType w:val="hybridMultilevel"/>
    <w:tmpl w:val="172C7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CC4770"/>
    <w:multiLevelType w:val="hybridMultilevel"/>
    <w:tmpl w:val="9FF4CD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6410CB"/>
    <w:multiLevelType w:val="hybridMultilevel"/>
    <w:tmpl w:val="D86AD6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7360C7"/>
    <w:multiLevelType w:val="hybridMultilevel"/>
    <w:tmpl w:val="110C55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DA0889"/>
    <w:multiLevelType w:val="hybridMultilevel"/>
    <w:tmpl w:val="48A8A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16D112B"/>
    <w:multiLevelType w:val="hybridMultilevel"/>
    <w:tmpl w:val="62F0E6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4D6EDB"/>
    <w:multiLevelType w:val="hybridMultilevel"/>
    <w:tmpl w:val="481A7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4F72C88"/>
    <w:multiLevelType w:val="hybridMultilevel"/>
    <w:tmpl w:val="4F6EBF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120515"/>
    <w:multiLevelType w:val="hybridMultilevel"/>
    <w:tmpl w:val="4B3824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3171AAA"/>
    <w:multiLevelType w:val="hybridMultilevel"/>
    <w:tmpl w:val="299211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18C00CA"/>
    <w:multiLevelType w:val="hybridMultilevel"/>
    <w:tmpl w:val="E35E08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E204DA"/>
    <w:multiLevelType w:val="hybridMultilevel"/>
    <w:tmpl w:val="BFD6E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86C44C4"/>
    <w:multiLevelType w:val="hybridMultilevel"/>
    <w:tmpl w:val="AF9EE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7A07851"/>
    <w:multiLevelType w:val="hybridMultilevel"/>
    <w:tmpl w:val="37F884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22770010">
    <w:abstractNumId w:val="11"/>
  </w:num>
  <w:num w:numId="2" w16cid:durableId="745617167">
    <w:abstractNumId w:val="1"/>
  </w:num>
  <w:num w:numId="3" w16cid:durableId="1316572788">
    <w:abstractNumId w:val="0"/>
  </w:num>
  <w:num w:numId="4" w16cid:durableId="1119295302">
    <w:abstractNumId w:val="2"/>
  </w:num>
  <w:num w:numId="5" w16cid:durableId="1125540569">
    <w:abstractNumId w:val="14"/>
  </w:num>
  <w:num w:numId="6" w16cid:durableId="1203058082">
    <w:abstractNumId w:val="9"/>
  </w:num>
  <w:num w:numId="7" w16cid:durableId="360978423">
    <w:abstractNumId w:val="6"/>
  </w:num>
  <w:num w:numId="8" w16cid:durableId="1772821516">
    <w:abstractNumId w:val="7"/>
  </w:num>
  <w:num w:numId="9" w16cid:durableId="187522613">
    <w:abstractNumId w:val="13"/>
  </w:num>
  <w:num w:numId="10" w16cid:durableId="981735779">
    <w:abstractNumId w:val="4"/>
  </w:num>
  <w:num w:numId="11" w16cid:durableId="696080815">
    <w:abstractNumId w:val="12"/>
  </w:num>
  <w:num w:numId="12" w16cid:durableId="474495917">
    <w:abstractNumId w:val="5"/>
  </w:num>
  <w:num w:numId="13" w16cid:durableId="925727732">
    <w:abstractNumId w:val="3"/>
  </w:num>
  <w:num w:numId="14" w16cid:durableId="940259910">
    <w:abstractNumId w:val="10"/>
  </w:num>
  <w:num w:numId="15" w16cid:durableId="1397438428">
    <w:abstractNumId w:val="8"/>
  </w:num>
  <w:num w:numId="16" w16cid:durableId="16293569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41"/>
    <w:rsid w:val="000155D6"/>
    <w:rsid w:val="0003291A"/>
    <w:rsid w:val="0009013A"/>
    <w:rsid w:val="000D3132"/>
    <w:rsid w:val="00135E74"/>
    <w:rsid w:val="00167673"/>
    <w:rsid w:val="00194ABC"/>
    <w:rsid w:val="001C387F"/>
    <w:rsid w:val="001F1B80"/>
    <w:rsid w:val="00273F7B"/>
    <w:rsid w:val="002E3E51"/>
    <w:rsid w:val="00433B77"/>
    <w:rsid w:val="004A5E43"/>
    <w:rsid w:val="004E130C"/>
    <w:rsid w:val="00560492"/>
    <w:rsid w:val="006159CB"/>
    <w:rsid w:val="00616BCE"/>
    <w:rsid w:val="0062132F"/>
    <w:rsid w:val="00647149"/>
    <w:rsid w:val="00667978"/>
    <w:rsid w:val="006C42DA"/>
    <w:rsid w:val="007254E6"/>
    <w:rsid w:val="0077754B"/>
    <w:rsid w:val="007E437D"/>
    <w:rsid w:val="00800653"/>
    <w:rsid w:val="008F5BDE"/>
    <w:rsid w:val="00950B33"/>
    <w:rsid w:val="0096709A"/>
    <w:rsid w:val="00B50AB3"/>
    <w:rsid w:val="00BE5E72"/>
    <w:rsid w:val="00BE69E7"/>
    <w:rsid w:val="00CC2C41"/>
    <w:rsid w:val="00CE2543"/>
    <w:rsid w:val="00D771DB"/>
    <w:rsid w:val="00E34280"/>
    <w:rsid w:val="00E42DBE"/>
    <w:rsid w:val="00E53140"/>
    <w:rsid w:val="00EC01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3D1EB53"/>
  <w15:chartTrackingRefBased/>
  <w15:docId w15:val="{5771FB3E-BAE6-5F4D-BA17-86D06C75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41"/>
    <w:rPr>
      <w:rFonts w:ascii="Times New Roman" w:eastAsia="Times New Roman" w:hAnsi="Times New Roman" w:cs="Times New Roman"/>
      <w:kern w:val="0"/>
      <w:szCs w:val="20"/>
      <w:lang w:eastAsia="nb-NO"/>
      <w14:ligatures w14:val="none"/>
    </w:rPr>
  </w:style>
  <w:style w:type="paragraph" w:styleId="Overskrift1">
    <w:name w:val="heading 1"/>
    <w:basedOn w:val="Normal"/>
    <w:next w:val="Normal"/>
    <w:link w:val="Overskrift1Tegn"/>
    <w:uiPriority w:val="9"/>
    <w:qFormat/>
    <w:rsid w:val="00CC2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nhideWhenUsed/>
    <w:qFormat/>
    <w:rsid w:val="00CC2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nhideWhenUsed/>
    <w:qFormat/>
    <w:rsid w:val="00CC2C4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C2C4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C2C4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C2C4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2C4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2C4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2C4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2C4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rsid w:val="00CC2C4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rsid w:val="00CC2C41"/>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C2C41"/>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C2C41"/>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C2C4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2C4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2C4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2C41"/>
    <w:rPr>
      <w:rFonts w:eastAsiaTheme="majorEastAsia" w:cstheme="majorBidi"/>
      <w:color w:val="272727" w:themeColor="text1" w:themeTint="D8"/>
    </w:rPr>
  </w:style>
  <w:style w:type="paragraph" w:styleId="Tittel">
    <w:name w:val="Title"/>
    <w:basedOn w:val="Normal"/>
    <w:next w:val="Normal"/>
    <w:link w:val="TittelTegn"/>
    <w:uiPriority w:val="10"/>
    <w:qFormat/>
    <w:rsid w:val="00CC2C4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2C4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2C41"/>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2C4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2C4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C2C41"/>
    <w:rPr>
      <w:i/>
      <w:iCs/>
      <w:color w:val="404040" w:themeColor="text1" w:themeTint="BF"/>
    </w:rPr>
  </w:style>
  <w:style w:type="paragraph" w:styleId="Listeavsnitt">
    <w:name w:val="List Paragraph"/>
    <w:basedOn w:val="Normal"/>
    <w:uiPriority w:val="34"/>
    <w:qFormat/>
    <w:rsid w:val="00CC2C41"/>
    <w:pPr>
      <w:ind w:left="720"/>
      <w:contextualSpacing/>
    </w:pPr>
  </w:style>
  <w:style w:type="character" w:styleId="Sterkutheving">
    <w:name w:val="Intense Emphasis"/>
    <w:basedOn w:val="Standardskriftforavsnitt"/>
    <w:uiPriority w:val="21"/>
    <w:qFormat/>
    <w:rsid w:val="00CC2C41"/>
    <w:rPr>
      <w:i/>
      <w:iCs/>
      <w:color w:val="2F5496" w:themeColor="accent1" w:themeShade="BF"/>
    </w:rPr>
  </w:style>
  <w:style w:type="paragraph" w:styleId="Sterktsitat">
    <w:name w:val="Intense Quote"/>
    <w:basedOn w:val="Normal"/>
    <w:next w:val="Normal"/>
    <w:link w:val="SterktsitatTegn"/>
    <w:uiPriority w:val="30"/>
    <w:qFormat/>
    <w:rsid w:val="00CC2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C2C41"/>
    <w:rPr>
      <w:i/>
      <w:iCs/>
      <w:color w:val="2F5496" w:themeColor="accent1" w:themeShade="BF"/>
    </w:rPr>
  </w:style>
  <w:style w:type="character" w:styleId="Sterkreferanse">
    <w:name w:val="Intense Reference"/>
    <w:basedOn w:val="Standardskriftforavsnitt"/>
    <w:uiPriority w:val="32"/>
    <w:qFormat/>
    <w:rsid w:val="00CC2C41"/>
    <w:rPr>
      <w:b/>
      <w:bCs/>
      <w:smallCaps/>
      <w:color w:val="2F5496" w:themeColor="accent1" w:themeShade="BF"/>
      <w:spacing w:val="5"/>
    </w:rPr>
  </w:style>
  <w:style w:type="paragraph" w:styleId="Topptekst">
    <w:name w:val="header"/>
    <w:basedOn w:val="Normal"/>
    <w:link w:val="TopptekstTegn"/>
    <w:rsid w:val="00CC2C41"/>
    <w:pPr>
      <w:tabs>
        <w:tab w:val="center" w:pos="4536"/>
        <w:tab w:val="right" w:pos="9072"/>
      </w:tabs>
    </w:pPr>
  </w:style>
  <w:style w:type="character" w:customStyle="1" w:styleId="TopptekstTegn">
    <w:name w:val="Topptekst Tegn"/>
    <w:basedOn w:val="Standardskriftforavsnitt"/>
    <w:link w:val="Topptekst"/>
    <w:rsid w:val="00CC2C41"/>
    <w:rPr>
      <w:rFonts w:ascii="Times New Roman" w:eastAsia="Times New Roman" w:hAnsi="Times New Roman" w:cs="Times New Roman"/>
      <w:kern w:val="0"/>
      <w:szCs w:val="20"/>
      <w:lang w:eastAsia="nb-NO"/>
      <w14:ligatures w14:val="none"/>
    </w:rPr>
  </w:style>
  <w:style w:type="paragraph" w:styleId="Bunntekst">
    <w:name w:val="footer"/>
    <w:basedOn w:val="Normal"/>
    <w:link w:val="BunntekstTegn"/>
    <w:rsid w:val="00CC2C41"/>
    <w:pPr>
      <w:tabs>
        <w:tab w:val="center" w:pos="4536"/>
        <w:tab w:val="right" w:pos="9072"/>
      </w:tabs>
    </w:pPr>
  </w:style>
  <w:style w:type="character" w:customStyle="1" w:styleId="BunntekstTegn">
    <w:name w:val="Bunntekst Tegn"/>
    <w:basedOn w:val="Standardskriftforavsnitt"/>
    <w:link w:val="Bunntekst"/>
    <w:rsid w:val="00CC2C41"/>
    <w:rPr>
      <w:rFonts w:ascii="Times New Roman" w:eastAsia="Times New Roman" w:hAnsi="Times New Roman" w:cs="Times New Roman"/>
      <w:kern w:val="0"/>
      <w:szCs w:val="20"/>
      <w:lang w:eastAsia="nb-NO"/>
      <w14:ligatures w14:val="none"/>
    </w:rPr>
  </w:style>
  <w:style w:type="character" w:styleId="Sidetall">
    <w:name w:val="page number"/>
    <w:basedOn w:val="Standardskriftforavsnitt"/>
    <w:rsid w:val="00CC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2935</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Vaagen</dc:creator>
  <cp:keywords/>
  <dc:description/>
  <cp:lastModifiedBy>Ida Vaagen</cp:lastModifiedBy>
  <cp:revision>4</cp:revision>
  <cp:lastPrinted>2026-04-22T07:35:00Z</cp:lastPrinted>
  <dcterms:created xsi:type="dcterms:W3CDTF">2026-04-22T07:35:00Z</dcterms:created>
  <dcterms:modified xsi:type="dcterms:W3CDTF">2026-04-22T09:12:00Z</dcterms:modified>
</cp:coreProperties>
</file>